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C06EB3" w:rsidTr="00C06EB3">
        <w:trPr>
          <w:trHeight w:val="1268"/>
        </w:trPr>
        <w:tc>
          <w:tcPr>
            <w:tcW w:w="3828" w:type="dxa"/>
            <w:hideMark/>
          </w:tcPr>
          <w:p w:rsidR="00C06EB3" w:rsidRDefault="00C06EB3">
            <w:pPr>
              <w:spacing w:line="254" w:lineRule="auto"/>
              <w:jc w:val="center"/>
              <w:rPr>
                <w:b/>
                <w:color w:val="000000"/>
                <w:sz w:val="20"/>
              </w:rPr>
            </w:pPr>
            <w:proofErr w:type="spellStart"/>
            <w:r>
              <w:rPr>
                <w:b/>
                <w:color w:val="000000"/>
                <w:sz w:val="22"/>
              </w:rPr>
              <w:t>Къэбэрдей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Балъкъэр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Республикэм</w:t>
            </w:r>
            <w:proofErr w:type="spellEnd"/>
          </w:p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щыщ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Тэрч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районым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хыхьэ</w:t>
            </w:r>
            <w:proofErr w:type="spellEnd"/>
          </w:p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 Ново-</w:t>
            </w:r>
            <w:proofErr w:type="spellStart"/>
            <w:r>
              <w:rPr>
                <w:b/>
                <w:color w:val="000000"/>
                <w:sz w:val="22"/>
              </w:rPr>
              <w:t>Хьэмидей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къуажэм</w:t>
            </w:r>
            <w:proofErr w:type="spellEnd"/>
            <w:r>
              <w:rPr>
                <w:b/>
                <w:color w:val="000000"/>
                <w:sz w:val="22"/>
              </w:rPr>
              <w:t xml:space="preserve"> и щ</w:t>
            </w:r>
            <w:r>
              <w:rPr>
                <w:b/>
                <w:color w:val="000000"/>
                <w:sz w:val="22"/>
                <w:lang w:val="en-US"/>
              </w:rPr>
              <w:t>I</w:t>
            </w:r>
            <w:proofErr w:type="spellStart"/>
            <w:r>
              <w:rPr>
                <w:b/>
                <w:color w:val="000000"/>
                <w:sz w:val="22"/>
              </w:rPr>
              <w:t>ып</w:t>
            </w:r>
            <w:proofErr w:type="spellEnd"/>
            <w:r>
              <w:rPr>
                <w:b/>
                <w:color w:val="000000"/>
                <w:sz w:val="22"/>
                <w:lang w:val="en-US"/>
              </w:rPr>
              <w:t>I</w:t>
            </w:r>
            <w:r>
              <w:rPr>
                <w:b/>
                <w:color w:val="000000"/>
                <w:sz w:val="22"/>
              </w:rPr>
              <w:t>э</w:t>
            </w:r>
          </w:p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самоуправленэмк</w:t>
            </w:r>
            <w:proofErr w:type="spellEnd"/>
            <w:r>
              <w:rPr>
                <w:b/>
                <w:color w:val="000000"/>
                <w:sz w:val="22"/>
                <w:lang w:val="en-US"/>
              </w:rPr>
              <w:t>I</w:t>
            </w:r>
            <w:r>
              <w:rPr>
                <w:b/>
                <w:color w:val="000000"/>
                <w:sz w:val="22"/>
              </w:rPr>
              <w:t>э и Совет</w:t>
            </w:r>
          </w:p>
        </w:tc>
        <w:tc>
          <w:tcPr>
            <w:tcW w:w="1701" w:type="dxa"/>
            <w:hideMark/>
          </w:tcPr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3340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Къабарты-Малкъар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Республиканы</w:t>
            </w:r>
            <w:proofErr w:type="spellEnd"/>
          </w:p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Терк </w:t>
            </w:r>
            <w:proofErr w:type="spellStart"/>
            <w:r>
              <w:rPr>
                <w:b/>
                <w:color w:val="000000"/>
                <w:sz w:val="22"/>
              </w:rPr>
              <w:t>районуну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огъарлы</w:t>
            </w:r>
            <w:proofErr w:type="spellEnd"/>
          </w:p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Ново-Хамидие </w:t>
            </w:r>
            <w:proofErr w:type="spellStart"/>
            <w:r>
              <w:rPr>
                <w:b/>
                <w:color w:val="000000"/>
                <w:sz w:val="22"/>
              </w:rPr>
              <w:t>элини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кихкеими</w:t>
            </w:r>
            <w:proofErr w:type="spellEnd"/>
          </w:p>
          <w:p w:rsidR="00C06EB3" w:rsidRDefault="00C06EB3">
            <w:pPr>
              <w:spacing w:line="254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самоуправлениясыны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Совети</w:t>
            </w:r>
            <w:proofErr w:type="spellEnd"/>
          </w:p>
        </w:tc>
      </w:tr>
    </w:tbl>
    <w:p w:rsidR="00C06EB3" w:rsidRDefault="00C06EB3" w:rsidP="00C06EB3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4"/>
          <w:szCs w:val="24"/>
          <w:lang w:eastAsia="ru-RU"/>
        </w:rPr>
      </w:pPr>
      <w:r>
        <w:rPr>
          <w:b/>
          <w:bCs/>
          <w:color w:val="000000"/>
          <w:kern w:val="32"/>
          <w:sz w:val="24"/>
          <w:szCs w:val="24"/>
        </w:rPr>
        <w:t>СОВЕТ МЕСТНОГО САМОУПРАВЛЕНИЯ СЕЛЬСКОГО ПОСЕЛЕНИЯ                НОВО-ХАМИДИЕ ТЕРСКОГО МУНИЦИПАЛЬНОГО РАЙОНА                  КАБАРДИНО-БАЛКАРСКОЙ РЕСПУБЛИКИ</w:t>
      </w:r>
    </w:p>
    <w:p w:rsidR="00C06EB3" w:rsidRDefault="00C06EB3" w:rsidP="00C06EB3">
      <w:pPr>
        <w:jc w:val="right"/>
        <w:rPr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0" r="304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B49F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ISx&#10;O+9NAgAAWAQAAA4AAAAAAAAAAAAAAAAALgIAAGRycy9lMm9Eb2MueG1sUEsBAi0AFAAGAAgAAAAh&#10;AExrB1rcAAAACQEAAA8AAAAAAAAAAAAAAAAApwQAAGRycy9kb3ducmV2LnhtbFBLBQYAAAAABAAE&#10;APMAAACwBQAAAAA=&#10;" o:allowincell="f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0" r="3048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1EDE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" o:allowincell="f"/>
            </w:pict>
          </mc:Fallback>
        </mc:AlternateContent>
      </w:r>
    </w:p>
    <w:p w:rsidR="00C06EB3" w:rsidRDefault="00C06EB3" w:rsidP="00C06E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361212, КБР, Терский район, с. Ново-Хамидие, пер. Зелёный №2. Тел. 8(86632)733 22</w:t>
      </w:r>
    </w:p>
    <w:p w:rsidR="00C06EB3" w:rsidRDefault="00C06EB3" w:rsidP="00C06EB3">
      <w:pPr>
        <w:jc w:val="right"/>
        <w:rPr>
          <w:b/>
          <w:bCs/>
          <w:kern w:val="28"/>
          <w:sz w:val="16"/>
          <w:szCs w:val="16"/>
        </w:rPr>
      </w:pPr>
    </w:p>
    <w:p w:rsidR="001E7834" w:rsidRPr="001E7834" w:rsidRDefault="00C06EB3" w:rsidP="001E7834">
      <w:pPr>
        <w:tabs>
          <w:tab w:val="left" w:pos="756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</w:t>
      </w:r>
    </w:p>
    <w:p w:rsidR="001E7834" w:rsidRPr="001E7834" w:rsidRDefault="001E7834" w:rsidP="001E7834">
      <w:pPr>
        <w:rPr>
          <w:rFonts w:cs="Times New Roman"/>
          <w:b/>
          <w:bCs/>
          <w:color w:val="000000"/>
          <w:kern w:val="28"/>
          <w:sz w:val="24"/>
          <w:szCs w:val="24"/>
        </w:rPr>
      </w:pPr>
      <w:r w:rsidRPr="001E7834">
        <w:rPr>
          <w:rFonts w:cs="Times New Roman"/>
          <w:b/>
          <w:bCs/>
          <w:color w:val="000000"/>
          <w:spacing w:val="-3"/>
          <w:sz w:val="24"/>
          <w:szCs w:val="24"/>
        </w:rPr>
        <w:t>«</w:t>
      </w:r>
      <w:r w:rsidR="006F0A26">
        <w:rPr>
          <w:rFonts w:cs="Times New Roman"/>
          <w:b/>
          <w:bCs/>
          <w:color w:val="000000"/>
          <w:spacing w:val="-3"/>
          <w:sz w:val="24"/>
          <w:szCs w:val="24"/>
        </w:rPr>
        <w:t>21 июля</w:t>
      </w:r>
      <w:r w:rsidRPr="001E7834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» 2025 года                                                     </w:t>
      </w:r>
      <w:r w:rsidR="006F0A26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                                       </w:t>
      </w:r>
      <w:r w:rsidR="00C06EB3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      </w:t>
      </w:r>
      <w:r w:rsidR="006F0A26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  </w:t>
      </w:r>
      <w:r w:rsidRPr="001E7834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6F0A26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   </w:t>
      </w:r>
      <w:bookmarkStart w:id="0" w:name="_GoBack"/>
      <w:bookmarkEnd w:id="0"/>
      <w:r w:rsidRPr="001E7834">
        <w:rPr>
          <w:rFonts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6F0A26">
        <w:rPr>
          <w:rFonts w:cs="Times New Roman"/>
          <w:b/>
          <w:bCs/>
          <w:color w:val="000000"/>
          <w:spacing w:val="-3"/>
          <w:sz w:val="24"/>
          <w:szCs w:val="24"/>
        </w:rPr>
        <w:t>64</w:t>
      </w:r>
      <w:r w:rsidRPr="001E7834">
        <w:rPr>
          <w:rFonts w:cs="Times New Roman"/>
          <w:b/>
          <w:color w:val="000000"/>
          <w:sz w:val="24"/>
          <w:szCs w:val="24"/>
        </w:rPr>
        <w:t>-</w:t>
      </w:r>
      <w:r w:rsidR="006F0A26">
        <w:rPr>
          <w:rFonts w:cs="Times New Roman"/>
          <w:b/>
          <w:bCs/>
          <w:color w:val="000000"/>
          <w:kern w:val="28"/>
          <w:sz w:val="24"/>
          <w:szCs w:val="24"/>
        </w:rPr>
        <w:t xml:space="preserve"> сессия</w:t>
      </w:r>
    </w:p>
    <w:p w:rsidR="001E7834" w:rsidRPr="00C06EB3" w:rsidRDefault="001E7834" w:rsidP="00C06EB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783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                                                                  </w:t>
      </w:r>
      <w:r w:rsidR="00C06EB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                                       </w:t>
      </w:r>
      <w:r w:rsidRPr="001E783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7- созыва</w:t>
      </w:r>
    </w:p>
    <w:p w:rsidR="001E7834" w:rsidRPr="001E7834" w:rsidRDefault="001E7834" w:rsidP="001E7834">
      <w:pPr>
        <w:rPr>
          <w:rFonts w:cs="Times New Roman"/>
          <w:u w:val="single"/>
        </w:rPr>
      </w:pPr>
      <w:r w:rsidRPr="001E7834">
        <w:rPr>
          <w:rFonts w:cs="Times New Roman"/>
          <w:b/>
        </w:rPr>
        <w:t xml:space="preserve">                                                                                                            </w:t>
      </w:r>
      <w:r w:rsidRPr="001E7834">
        <w:rPr>
          <w:rFonts w:cs="Times New Roman"/>
        </w:rPr>
        <w:t xml:space="preserve">                                                        </w:t>
      </w:r>
    </w:p>
    <w:p w:rsidR="001E7834" w:rsidRPr="001E7834" w:rsidRDefault="001E7834" w:rsidP="001E7834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E7834">
        <w:rPr>
          <w:rFonts w:ascii="Times New Roman" w:hAnsi="Times New Roman" w:cs="Times New Roman"/>
          <w:sz w:val="24"/>
          <w:szCs w:val="24"/>
        </w:rPr>
        <w:t>РЕШЕНИЕ №</w:t>
      </w:r>
      <w:r w:rsidR="006F0A26">
        <w:rPr>
          <w:rFonts w:ascii="Times New Roman" w:hAnsi="Times New Roman" w:cs="Times New Roman"/>
          <w:sz w:val="24"/>
          <w:szCs w:val="24"/>
        </w:rPr>
        <w:t xml:space="preserve"> 64/1</w:t>
      </w:r>
      <w:r w:rsidRPr="001E7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834" w:rsidRDefault="001E7834" w:rsidP="001E7834">
      <w:pPr>
        <w:pStyle w:val="ConsPlusTitle"/>
        <w:jc w:val="center"/>
        <w:rPr>
          <w:sz w:val="24"/>
          <w:szCs w:val="24"/>
        </w:rPr>
      </w:pPr>
    </w:p>
    <w:p w:rsidR="001E7834" w:rsidRPr="005903F2" w:rsidRDefault="001E7834" w:rsidP="00C06EB3">
      <w:pPr>
        <w:rPr>
          <w:b/>
        </w:rPr>
      </w:pPr>
      <w:r>
        <w:rPr>
          <w:b/>
          <w:szCs w:val="28"/>
        </w:rPr>
        <w:t xml:space="preserve">«Об утверждении Порядка </w:t>
      </w:r>
      <w:r>
        <w:rPr>
          <w:b/>
        </w:rPr>
        <w:t xml:space="preserve">регистрации и рассмотрения заявления муниципального служащего сельского поселения </w:t>
      </w:r>
      <w:r w:rsidR="00C06EB3">
        <w:rPr>
          <w:b/>
        </w:rPr>
        <w:t>Ново-Хамидие</w:t>
      </w:r>
      <w:r>
        <w:rPr>
          <w:b/>
        </w:rPr>
        <w:t xml:space="preserve"> о получении разрешения представителя нанимателя на участие на безвозмездной основе в управлении некоммерческой организацией»</w:t>
      </w:r>
    </w:p>
    <w:p w:rsidR="001E7834" w:rsidRPr="001B6AA4" w:rsidRDefault="001E7834" w:rsidP="001E7834">
      <w:pPr>
        <w:outlineLvl w:val="0"/>
        <w:rPr>
          <w:b/>
          <w:szCs w:val="28"/>
        </w:rPr>
      </w:pPr>
    </w:p>
    <w:p w:rsidR="001E7834" w:rsidRDefault="001E7834" w:rsidP="00B623BB">
      <w:pPr>
        <w:ind w:firstLine="708"/>
        <w:rPr>
          <w:bCs/>
          <w:szCs w:val="28"/>
        </w:rPr>
      </w:pPr>
      <w:r w:rsidRPr="001E7834">
        <w:rPr>
          <w:rFonts w:cs="Times New Roman"/>
          <w:szCs w:val="28"/>
        </w:rPr>
        <w:t xml:space="preserve">В соответствии с </w:t>
      </w:r>
      <w:r w:rsidRPr="001E7834">
        <w:rPr>
          <w:rFonts w:cs="Times New Roman"/>
          <w:iCs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</w:t>
      </w:r>
      <w:r w:rsidRPr="001E7834">
        <w:rPr>
          <w:rFonts w:cs="Times New Roman"/>
          <w:szCs w:val="28"/>
        </w:rPr>
        <w:t>от 02.03.2007 № 25-ФЗ «О муниципальной службе в Российской Федерации», Законом Кабардино-Балкарской Республики от 04.07.1998 № 8-РЗ «О муниципальной службе в Кабардино-Балкарской Республике»</w:t>
      </w:r>
      <w:r>
        <w:rPr>
          <w:rFonts w:cs="Times New Roman"/>
          <w:szCs w:val="28"/>
        </w:rPr>
        <w:t>,</w:t>
      </w:r>
      <w:r w:rsidRPr="001E7834">
        <w:rPr>
          <w:szCs w:val="28"/>
        </w:rPr>
        <w:t xml:space="preserve"> Уставом сельского поселения </w:t>
      </w:r>
      <w:r w:rsidR="00C06EB3">
        <w:rPr>
          <w:szCs w:val="28"/>
        </w:rPr>
        <w:t>Ново-Хамидие</w:t>
      </w:r>
      <w:r>
        <w:rPr>
          <w:szCs w:val="28"/>
        </w:rPr>
        <w:t>,</w:t>
      </w:r>
      <w:r w:rsidR="00B623BB">
        <w:rPr>
          <w:szCs w:val="28"/>
        </w:rPr>
        <w:t xml:space="preserve"> </w:t>
      </w:r>
      <w:r w:rsidRPr="001E7834">
        <w:rPr>
          <w:szCs w:val="28"/>
        </w:rPr>
        <w:t xml:space="preserve">Совет местного самоуправления сельского поселения </w:t>
      </w:r>
      <w:r w:rsidR="00C06EB3">
        <w:rPr>
          <w:szCs w:val="28"/>
        </w:rPr>
        <w:t>Ново-Хамидие</w:t>
      </w:r>
      <w:r w:rsidRPr="001E7834">
        <w:rPr>
          <w:szCs w:val="28"/>
        </w:rPr>
        <w:t xml:space="preserve"> Терского муниципального района КБР</w:t>
      </w:r>
      <w:r w:rsidRPr="001E7834">
        <w:rPr>
          <w:b/>
          <w:szCs w:val="28"/>
        </w:rPr>
        <w:t xml:space="preserve"> </w:t>
      </w:r>
      <w:r w:rsidRPr="001E7834">
        <w:rPr>
          <w:b/>
          <w:bCs/>
          <w:szCs w:val="28"/>
        </w:rPr>
        <w:t>РЕШИЛ</w:t>
      </w:r>
      <w:r w:rsidRPr="001E7834">
        <w:rPr>
          <w:bCs/>
          <w:szCs w:val="28"/>
        </w:rPr>
        <w:t>:</w:t>
      </w:r>
    </w:p>
    <w:p w:rsidR="001E7834" w:rsidRPr="005903F2" w:rsidRDefault="001B3A17" w:rsidP="001B3A17">
      <w:r>
        <w:t>1.</w:t>
      </w:r>
      <w:r w:rsidR="001E7834" w:rsidRPr="005903F2">
        <w:t>Утвердить</w:t>
      </w:r>
      <w:r w:rsidR="001E7834">
        <w:t xml:space="preserve"> </w:t>
      </w:r>
      <w:r w:rsidR="001E7834" w:rsidRPr="00C413DD">
        <w:rPr>
          <w:szCs w:val="28"/>
        </w:rPr>
        <w:t>Поряд</w:t>
      </w:r>
      <w:r w:rsidR="001E7834">
        <w:rPr>
          <w:szCs w:val="28"/>
        </w:rPr>
        <w:t>ок</w:t>
      </w:r>
      <w:r w:rsidR="001E7834" w:rsidRPr="00C413DD">
        <w:rPr>
          <w:szCs w:val="28"/>
        </w:rPr>
        <w:t xml:space="preserve"> </w:t>
      </w:r>
      <w:r w:rsidR="001E7834">
        <w:t>регистрации</w:t>
      </w:r>
      <w:r w:rsidR="001E7834" w:rsidRPr="00C413DD">
        <w:t xml:space="preserve"> и рассмотрения заявления муниципального служащего сельского поселения </w:t>
      </w:r>
      <w:r w:rsidR="00C06EB3">
        <w:t>Ново-Хамидие</w:t>
      </w:r>
      <w:r w:rsidR="001E7834">
        <w:t xml:space="preserve"> </w:t>
      </w:r>
      <w:r w:rsidR="001E7834" w:rsidRPr="00C413DD">
        <w:t>о получении разрешения</w:t>
      </w:r>
      <w:r w:rsidR="001E7834">
        <w:t xml:space="preserve"> представителя нанимателя </w:t>
      </w:r>
      <w:r w:rsidR="001E7834" w:rsidRPr="00C413DD">
        <w:t>на участие на безвозмездной основе в управлении некоммерческой организацией</w:t>
      </w:r>
      <w:r w:rsidR="001E7834" w:rsidRPr="005903F2">
        <w:t xml:space="preserve"> (прил</w:t>
      </w:r>
      <w:r w:rsidR="001E7834">
        <w:t>ожение</w:t>
      </w:r>
      <w:r w:rsidR="001E7834" w:rsidRPr="005903F2">
        <w:t>).</w:t>
      </w:r>
    </w:p>
    <w:p w:rsidR="001E7834" w:rsidRPr="00566376" w:rsidRDefault="001E7834" w:rsidP="001E7834">
      <w:pPr>
        <w:rPr>
          <w:szCs w:val="28"/>
        </w:rPr>
      </w:pPr>
      <w:r w:rsidRPr="00566376">
        <w:rPr>
          <w:szCs w:val="28"/>
        </w:rPr>
        <w:t>2.</w:t>
      </w:r>
      <w:r w:rsidRPr="00566376">
        <w:rPr>
          <w:color w:val="000000"/>
          <w:szCs w:val="28"/>
        </w:rPr>
        <w:t xml:space="preserve">Настоящее решение подлежит официальному опубликованию на официальном сайте </w:t>
      </w:r>
      <w:hyperlink r:id="rId7" w:history="1">
        <w:r w:rsidR="0003537E" w:rsidRPr="00036B5B">
          <w:rPr>
            <w:rStyle w:val="ab"/>
            <w:szCs w:val="28"/>
          </w:rPr>
          <w:t>http://adm-</w:t>
        </w:r>
        <w:r w:rsidR="0003537E" w:rsidRPr="00036B5B">
          <w:rPr>
            <w:rStyle w:val="ab"/>
            <w:szCs w:val="28"/>
            <w:lang w:val="en-US"/>
          </w:rPr>
          <w:t>novo</w:t>
        </w:r>
        <w:r w:rsidR="0003537E" w:rsidRPr="00036B5B">
          <w:rPr>
            <w:rStyle w:val="ab"/>
            <w:szCs w:val="28"/>
          </w:rPr>
          <w:t>-</w:t>
        </w:r>
        <w:r w:rsidR="0003537E" w:rsidRPr="00036B5B">
          <w:rPr>
            <w:rStyle w:val="ab"/>
            <w:szCs w:val="28"/>
            <w:lang w:val="en-US"/>
          </w:rPr>
          <w:t>hamidie</w:t>
        </w:r>
        <w:r w:rsidR="0003537E" w:rsidRPr="00036B5B">
          <w:rPr>
            <w:rStyle w:val="ab"/>
            <w:szCs w:val="28"/>
          </w:rPr>
          <w:t>.ru/</w:t>
        </w:r>
      </w:hyperlink>
      <w:r w:rsidRPr="00566376">
        <w:rPr>
          <w:color w:val="000000"/>
          <w:szCs w:val="28"/>
        </w:rPr>
        <w:t xml:space="preserve"> сельского поселения </w:t>
      </w:r>
      <w:r w:rsidR="00C06EB3">
        <w:rPr>
          <w:szCs w:val="28"/>
        </w:rPr>
        <w:t>Ново-Хамидие</w:t>
      </w:r>
      <w:r w:rsidRPr="00566376">
        <w:rPr>
          <w:color w:val="000000"/>
          <w:szCs w:val="28"/>
        </w:rPr>
        <w:t xml:space="preserve"> Терского муниципального района КБР</w:t>
      </w:r>
      <w:r w:rsidRPr="00566376">
        <w:rPr>
          <w:szCs w:val="28"/>
        </w:rPr>
        <w:t>.</w:t>
      </w:r>
    </w:p>
    <w:p w:rsidR="001E7834" w:rsidRPr="00566376" w:rsidRDefault="001B3A17" w:rsidP="001E7834">
      <w:pPr>
        <w:rPr>
          <w:szCs w:val="28"/>
        </w:rPr>
      </w:pPr>
      <w:r>
        <w:rPr>
          <w:szCs w:val="28"/>
        </w:rPr>
        <w:t>3.</w:t>
      </w:r>
      <w:r w:rsidR="001E7834" w:rsidRPr="00566376">
        <w:rPr>
          <w:szCs w:val="28"/>
        </w:rPr>
        <w:t>Настоящее решение вступает в силу с момента его официального обнародования.</w:t>
      </w:r>
    </w:p>
    <w:p w:rsidR="001E7834" w:rsidRPr="00566376" w:rsidRDefault="001E7834" w:rsidP="001E7834">
      <w:pPr>
        <w:rPr>
          <w:szCs w:val="28"/>
        </w:rPr>
      </w:pPr>
      <w:r w:rsidRPr="00566376">
        <w:rPr>
          <w:szCs w:val="28"/>
        </w:rPr>
        <w:t>4. Контроль за исполнение настоящего решения оставляю за собой.</w:t>
      </w:r>
    </w:p>
    <w:p w:rsidR="001E7834" w:rsidRPr="00566376" w:rsidRDefault="001E7834" w:rsidP="001E7834">
      <w:pPr>
        <w:shd w:val="clear" w:color="auto" w:fill="FFFFFF"/>
        <w:spacing w:after="270"/>
        <w:jc w:val="center"/>
        <w:rPr>
          <w:b/>
          <w:color w:val="666666"/>
          <w:szCs w:val="28"/>
        </w:rPr>
      </w:pPr>
    </w:p>
    <w:p w:rsidR="001E7834" w:rsidRPr="00566376" w:rsidRDefault="001E7834" w:rsidP="001E7834">
      <w:pPr>
        <w:shd w:val="clear" w:color="auto" w:fill="FFFFFF"/>
        <w:jc w:val="right"/>
        <w:rPr>
          <w:b/>
          <w:color w:val="666666"/>
          <w:szCs w:val="28"/>
        </w:rPr>
      </w:pPr>
    </w:p>
    <w:p w:rsidR="001E7834" w:rsidRPr="00566376" w:rsidRDefault="00B623BB" w:rsidP="001E7834">
      <w:pPr>
        <w:rPr>
          <w:szCs w:val="28"/>
        </w:rPr>
      </w:pPr>
      <w:r>
        <w:rPr>
          <w:szCs w:val="28"/>
        </w:rPr>
        <w:t xml:space="preserve">Глава сельского поселения </w:t>
      </w:r>
      <w:r w:rsidR="00C06EB3">
        <w:rPr>
          <w:szCs w:val="28"/>
        </w:rPr>
        <w:t>Ново-Хамидие</w:t>
      </w:r>
    </w:p>
    <w:p w:rsidR="001E7834" w:rsidRPr="00566376" w:rsidRDefault="001E7834" w:rsidP="001E7834">
      <w:pPr>
        <w:rPr>
          <w:szCs w:val="28"/>
        </w:rPr>
      </w:pPr>
      <w:r w:rsidRPr="00566376">
        <w:rPr>
          <w:szCs w:val="28"/>
        </w:rPr>
        <w:t xml:space="preserve">Терского муниципального района КБР                                             </w:t>
      </w:r>
      <w:r w:rsidR="00C06EB3">
        <w:rPr>
          <w:szCs w:val="28"/>
        </w:rPr>
        <w:t>Х.Х. Ардавов</w:t>
      </w:r>
    </w:p>
    <w:p w:rsidR="001E7834" w:rsidRPr="001E7834" w:rsidRDefault="001E7834" w:rsidP="001E78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783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E7834" w:rsidRPr="001E7834" w:rsidRDefault="00B623BB" w:rsidP="001E78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6F0A26">
        <w:rPr>
          <w:rFonts w:ascii="Times New Roman" w:hAnsi="Times New Roman" w:cs="Times New Roman"/>
          <w:sz w:val="24"/>
          <w:szCs w:val="24"/>
        </w:rPr>
        <w:t xml:space="preserve"> 64</w:t>
      </w:r>
      <w:r w:rsidR="001E7834" w:rsidRPr="001E7834">
        <w:rPr>
          <w:rFonts w:ascii="Times New Roman" w:hAnsi="Times New Roman" w:cs="Times New Roman"/>
          <w:sz w:val="24"/>
          <w:szCs w:val="24"/>
        </w:rPr>
        <w:t xml:space="preserve">- ой сессии  7 - </w:t>
      </w:r>
      <w:proofErr w:type="spellStart"/>
      <w:r w:rsidR="001E7834" w:rsidRPr="001E783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1E7834" w:rsidRPr="001E783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1E7834" w:rsidRPr="001E7834" w:rsidRDefault="001E7834" w:rsidP="001E78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7834">
        <w:rPr>
          <w:rFonts w:ascii="Times New Roman" w:hAnsi="Times New Roman" w:cs="Times New Roman"/>
          <w:sz w:val="24"/>
          <w:szCs w:val="24"/>
        </w:rPr>
        <w:t>Совета местного самоуправления с.п.</w:t>
      </w:r>
      <w:r w:rsidR="0003537E" w:rsidRPr="0003537E">
        <w:rPr>
          <w:rFonts w:ascii="Times New Roman" w:hAnsi="Times New Roman" w:cs="Times New Roman"/>
          <w:sz w:val="24"/>
          <w:szCs w:val="24"/>
        </w:rPr>
        <w:t xml:space="preserve"> </w:t>
      </w:r>
      <w:r w:rsidR="00C06EB3">
        <w:rPr>
          <w:rFonts w:ascii="Times New Roman" w:hAnsi="Times New Roman" w:cs="Times New Roman"/>
          <w:sz w:val="24"/>
          <w:szCs w:val="24"/>
        </w:rPr>
        <w:t>Ново-Хамидие</w:t>
      </w:r>
    </w:p>
    <w:p w:rsidR="001E7834" w:rsidRPr="001E7834" w:rsidRDefault="001E7834" w:rsidP="001E78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7834">
        <w:rPr>
          <w:rFonts w:ascii="Times New Roman" w:hAnsi="Times New Roman" w:cs="Times New Roman"/>
          <w:sz w:val="24"/>
          <w:szCs w:val="24"/>
        </w:rPr>
        <w:t>Терского муниципального района</w:t>
      </w:r>
    </w:p>
    <w:p w:rsidR="001E7834" w:rsidRPr="001E7834" w:rsidRDefault="00B623BB" w:rsidP="001E78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F0A26">
        <w:rPr>
          <w:rFonts w:ascii="Times New Roman" w:hAnsi="Times New Roman" w:cs="Times New Roman"/>
          <w:sz w:val="24"/>
          <w:szCs w:val="24"/>
        </w:rPr>
        <w:t>21 июля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E7834" w:rsidRPr="001E7834">
        <w:rPr>
          <w:rFonts w:ascii="Times New Roman" w:hAnsi="Times New Roman" w:cs="Times New Roman"/>
          <w:sz w:val="24"/>
          <w:szCs w:val="24"/>
        </w:rPr>
        <w:t>2025г. №</w:t>
      </w:r>
      <w:r w:rsidR="006F0A26">
        <w:rPr>
          <w:rFonts w:ascii="Times New Roman" w:hAnsi="Times New Roman" w:cs="Times New Roman"/>
          <w:sz w:val="24"/>
          <w:szCs w:val="24"/>
        </w:rPr>
        <w:t xml:space="preserve"> 64/1</w:t>
      </w:r>
      <w:r w:rsidR="001E7834" w:rsidRPr="001E7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834" w:rsidRDefault="001E7834" w:rsidP="001E78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52595" w:rsidRPr="00B623BB" w:rsidRDefault="00752595" w:rsidP="00752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BB">
        <w:rPr>
          <w:rFonts w:ascii="Times New Roman" w:hAnsi="Times New Roman" w:cs="Times New Roman"/>
          <w:b/>
          <w:sz w:val="28"/>
          <w:szCs w:val="28"/>
        </w:rPr>
        <w:t xml:space="preserve">Порядок получения муниципальным служащим </w:t>
      </w:r>
      <w:r w:rsidR="001E7834" w:rsidRPr="00B623B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06EB3">
        <w:rPr>
          <w:rFonts w:ascii="Times New Roman" w:hAnsi="Times New Roman" w:cs="Times New Roman"/>
          <w:b/>
          <w:sz w:val="28"/>
          <w:szCs w:val="28"/>
        </w:rPr>
        <w:t>Ново-Хамидие</w:t>
      </w:r>
      <w:r w:rsidR="001E7834" w:rsidRPr="00B62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3BB">
        <w:rPr>
          <w:rFonts w:ascii="Times New Roman" w:hAnsi="Times New Roman" w:cs="Times New Roman"/>
          <w:b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752595" w:rsidRPr="00DF15A1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3BB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1. Муниципальный служащий вправе с разрешения представителя нанимателя (работодателя) участвовать на безвозмездной основе в управлении некоммерческой организацией в случаях, когда такое разрешение необходимо в соответствии с пунктом 3 части 1</w:t>
      </w:r>
      <w:r w:rsidR="00B623BB"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закона.</w:t>
      </w:r>
    </w:p>
    <w:p w:rsidR="00B623BB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его возникновения при исполнении муниципальным служащим д</w:t>
      </w:r>
      <w:r w:rsidR="00B623BB">
        <w:rPr>
          <w:rFonts w:ascii="Times New Roman" w:hAnsi="Times New Roman" w:cs="Times New Roman"/>
          <w:sz w:val="28"/>
          <w:szCs w:val="28"/>
        </w:rPr>
        <w:t>олжностных обязанностей.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3. В целях получения разрешения представителя нанимателя (работодателя) на участие на безвозмездной основе в управлении некоммерческой организацией муниципальный служащий представляет представителю нанимателя (работодателю) заявление.</w:t>
      </w:r>
      <w:r w:rsidR="00DF15A1">
        <w:rPr>
          <w:rFonts w:ascii="Times New Roman" w:hAnsi="Times New Roman" w:cs="Times New Roman"/>
          <w:sz w:val="28"/>
          <w:szCs w:val="28"/>
        </w:rPr>
        <w:t xml:space="preserve"> </w:t>
      </w:r>
      <w:r w:rsidR="001E7834" w:rsidRPr="00DF15A1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1B3A17" w:rsidRDefault="001B3A17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1) копия учредительного документа соответствующей некоммерческой организации, в управлении которой муниципальный служащий предполагает участвовать (участвует) на безвозмездной основе, заверенная подписью непосредственного руководителя (иного уполномоченного лица) и скрепленная печа</w:t>
      </w:r>
      <w:r w:rsidR="001B3A17">
        <w:rPr>
          <w:rFonts w:ascii="Times New Roman" w:hAnsi="Times New Roman" w:cs="Times New Roman"/>
          <w:sz w:val="28"/>
          <w:szCs w:val="28"/>
        </w:rPr>
        <w:t>тью некоммерческой организации;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2) иные документы, определяющие характер предстоящей деятельности в некоммерческой организации (функции, права и обязанности), и период ее осуществления (далее - докум</w:t>
      </w:r>
      <w:r w:rsidR="001B3A17">
        <w:rPr>
          <w:rFonts w:ascii="Times New Roman" w:hAnsi="Times New Roman" w:cs="Times New Roman"/>
          <w:sz w:val="28"/>
          <w:szCs w:val="28"/>
        </w:rPr>
        <w:t>енты, прилагаемые к заявлению).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4. Заявление представляется муниципальным служащим до начала участия муниципального служащего в управлении некоммерческой организацией, за исключением случая, предусмотре</w:t>
      </w:r>
      <w:r w:rsidR="001B3A17">
        <w:rPr>
          <w:rFonts w:ascii="Times New Roman" w:hAnsi="Times New Roman" w:cs="Times New Roman"/>
          <w:sz w:val="28"/>
          <w:szCs w:val="28"/>
        </w:rPr>
        <w:t>нного частью 5 настоящей статьи.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 xml:space="preserve">5. Гражданин, участвующий в управлении некоммерческой организацией на день его назначения на должность муниципальной службы, представляет заявление и документы, прилагаемые к заявлению, в день назначения на </w:t>
      </w:r>
      <w:r w:rsidR="001B3A17">
        <w:rPr>
          <w:rFonts w:ascii="Times New Roman" w:hAnsi="Times New Roman" w:cs="Times New Roman"/>
          <w:sz w:val="28"/>
          <w:szCs w:val="28"/>
        </w:rPr>
        <w:t>должность муниципальной службы.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6. Заявление представляется на каждую некоммерческую организацию, в управлении которой муниципальный служащий предпо</w:t>
      </w:r>
      <w:r w:rsidR="001B3A17">
        <w:rPr>
          <w:rFonts w:ascii="Times New Roman" w:hAnsi="Times New Roman" w:cs="Times New Roman"/>
          <w:sz w:val="28"/>
          <w:szCs w:val="28"/>
        </w:rPr>
        <w:t>лагает участвовать (участвует).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7. Заявление, представленное муниципальным служащим, регистрируется в день его поступления в журнале учета заявлений о получении разрешения на участие на безвозмездной основе в управлен</w:t>
      </w:r>
      <w:r w:rsidR="001B3A17">
        <w:rPr>
          <w:rFonts w:ascii="Times New Roman" w:hAnsi="Times New Roman" w:cs="Times New Roman"/>
          <w:sz w:val="28"/>
          <w:szCs w:val="28"/>
        </w:rPr>
        <w:t>ии некоммерческой организацией.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lastRenderedPageBreak/>
        <w:t>Журнал должен быть прошит, пронумерован и скреплен печатью.</w:t>
      </w:r>
      <w:r w:rsidR="001E7834" w:rsidRPr="00DF15A1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8. По результатам рассмотрения заявления в случае, предусмотренном частью 4 настоящей статьи, представитель нанимателя (работодатель) прини</w:t>
      </w:r>
      <w:r w:rsidR="001B3A17">
        <w:rPr>
          <w:rFonts w:ascii="Times New Roman" w:hAnsi="Times New Roman" w:cs="Times New Roman"/>
          <w:sz w:val="28"/>
          <w:szCs w:val="28"/>
        </w:rPr>
        <w:t>мает одно из следующих решений: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1) о предоставлении муниципальному служащему разрешения на участие на безвозмездной основе в управлен</w:t>
      </w:r>
      <w:r w:rsidR="001B3A17">
        <w:rPr>
          <w:rFonts w:ascii="Times New Roman" w:hAnsi="Times New Roman" w:cs="Times New Roman"/>
          <w:sz w:val="28"/>
          <w:szCs w:val="28"/>
        </w:rPr>
        <w:t>ии некоммерческой организацией;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2) об отказе в предоставлении муниципальному служащему разрешения на участие в управлен</w:t>
      </w:r>
      <w:r w:rsidR="001B3A17">
        <w:rPr>
          <w:rFonts w:ascii="Times New Roman" w:hAnsi="Times New Roman" w:cs="Times New Roman"/>
          <w:sz w:val="28"/>
          <w:szCs w:val="28"/>
        </w:rPr>
        <w:t>ии некоммерческой организацией.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9. В случае, предусмотренном частью 5 настоящей статьи, представитель нанимателя (работодатель) прини</w:t>
      </w:r>
      <w:r w:rsidR="001B3A17">
        <w:rPr>
          <w:rFonts w:ascii="Times New Roman" w:hAnsi="Times New Roman" w:cs="Times New Roman"/>
          <w:sz w:val="28"/>
          <w:szCs w:val="28"/>
        </w:rPr>
        <w:t>мает одно из следующих решений: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1) о предоставлении муниципальному служащему разрешения на участие на безвозмездной основе в управлен</w:t>
      </w:r>
      <w:r w:rsidR="001B3A17">
        <w:rPr>
          <w:rFonts w:ascii="Times New Roman" w:hAnsi="Times New Roman" w:cs="Times New Roman"/>
          <w:sz w:val="28"/>
          <w:szCs w:val="28"/>
        </w:rPr>
        <w:t>ии некоммерческой организацией;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2) о рекомендации муниципальному служащему прекратить участие в управлен</w:t>
      </w:r>
      <w:r w:rsidR="001B3A17">
        <w:rPr>
          <w:rFonts w:ascii="Times New Roman" w:hAnsi="Times New Roman" w:cs="Times New Roman"/>
          <w:sz w:val="28"/>
          <w:szCs w:val="28"/>
        </w:rPr>
        <w:t>ии некоммерческой организацией.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 xml:space="preserve">10. Решение представителя нанимателя (работодателя) принимается путем визирования заявления с использованием отметок "Разрешить", "Отказать" </w:t>
      </w:r>
      <w:r w:rsidR="001B3A17">
        <w:rPr>
          <w:rFonts w:ascii="Times New Roman" w:hAnsi="Times New Roman" w:cs="Times New Roman"/>
          <w:sz w:val="28"/>
          <w:szCs w:val="28"/>
        </w:rPr>
        <w:t>или "Рекомендовать прекратить".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11. Основаниями для отказа в разрешении муниципальному служащему в участии на безвозмездной основе в управлении некомм</w:t>
      </w:r>
      <w:r w:rsidR="001B3A17">
        <w:rPr>
          <w:rFonts w:ascii="Times New Roman" w:hAnsi="Times New Roman" w:cs="Times New Roman"/>
          <w:sz w:val="28"/>
          <w:szCs w:val="28"/>
        </w:rPr>
        <w:t>ерческой организацией являются: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1) отдельные функции и обязанности участия в управлении указанной в заявлении некоммерческой организацией входят в должностные обязан</w:t>
      </w:r>
      <w:r w:rsidR="001B3A17">
        <w:rPr>
          <w:rFonts w:ascii="Times New Roman" w:hAnsi="Times New Roman" w:cs="Times New Roman"/>
          <w:sz w:val="28"/>
          <w:szCs w:val="28"/>
        </w:rPr>
        <w:t>ности муниципального служащего;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2) муниципальный служащий изъявил желание участвовать в управлении некоммерческой организацией, в отношении которой пунктом 3 части 1 статьи 14 Федерального закона установлен запрет на участие в ее управлении;</w:t>
      </w:r>
      <w:r w:rsidRPr="00DF15A1">
        <w:rPr>
          <w:rFonts w:ascii="Times New Roman" w:hAnsi="Times New Roman" w:cs="Times New Roman"/>
          <w:sz w:val="28"/>
          <w:szCs w:val="28"/>
        </w:rPr>
        <w:br/>
        <w:t>3) муниципальным служащим документы, указанные в части 3 настоящей статьи, п</w:t>
      </w:r>
      <w:r w:rsidR="001B3A17">
        <w:rPr>
          <w:rFonts w:ascii="Times New Roman" w:hAnsi="Times New Roman" w:cs="Times New Roman"/>
          <w:sz w:val="28"/>
          <w:szCs w:val="28"/>
        </w:rPr>
        <w:t>редставлены не в полном объеме.</w:t>
      </w:r>
    </w:p>
    <w:p w:rsidR="001B3A17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 xml:space="preserve">12. Сроки и порядок рассмотрения заявления, принятия представителем нанимателя (работодателем) одного из решений в соответствии с частями 8, 9 настоящей статьи, информирования муниципального служащего о принятом решении определяются нормативным правовым актом представительного органа </w:t>
      </w:r>
      <w:r w:rsidR="001B3A17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752595" w:rsidRPr="00DF15A1" w:rsidRDefault="00752595" w:rsidP="00DF1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5A1">
        <w:rPr>
          <w:rFonts w:ascii="Times New Roman" w:hAnsi="Times New Roman" w:cs="Times New Roman"/>
          <w:sz w:val="28"/>
          <w:szCs w:val="28"/>
        </w:rPr>
        <w:t>13. По результатам рассмотрения заявление и иные материалы, связанные с рассмотрением заявления (при их наличии), приобщаются к личному делу муниципального служащего".</w:t>
      </w:r>
    </w:p>
    <w:p w:rsidR="002617B3" w:rsidRDefault="002617B3"/>
    <w:p w:rsidR="00DF15A1" w:rsidRDefault="00DF15A1"/>
    <w:p w:rsidR="00DF15A1" w:rsidRDefault="00DF15A1"/>
    <w:p w:rsidR="001E7834" w:rsidRDefault="001E7834"/>
    <w:p w:rsidR="001E7834" w:rsidRDefault="001E7834"/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  <w:bookmarkStart w:id="1" w:name="sub_51"/>
    </w:p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</w:p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</w:p>
    <w:p w:rsidR="001B3A17" w:rsidRDefault="001E7834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  <w:r w:rsidRPr="0043601B">
        <w:rPr>
          <w:rFonts w:eastAsia="Times New Roman" w:cs="Times New Roman"/>
          <w:color w:val="26282F"/>
          <w:sz w:val="20"/>
          <w:szCs w:val="20"/>
          <w:lang w:eastAsia="ru-RU"/>
        </w:rPr>
        <w:lastRenderedPageBreak/>
        <w:t>Приложение 1</w:t>
      </w:r>
      <w:bookmarkEnd w:id="1"/>
    </w:p>
    <w:p w:rsidR="001E7834" w:rsidRPr="000741F2" w:rsidRDefault="001E7834" w:rsidP="001E7834">
      <w:pPr>
        <w:shd w:val="clear" w:color="auto" w:fill="FFFFFF"/>
        <w:ind w:left="5245"/>
        <w:jc w:val="right"/>
        <w:rPr>
          <w:rFonts w:eastAsia="Times New Roman" w:cs="Times New Roman"/>
          <w:color w:val="212121"/>
          <w:sz w:val="20"/>
          <w:szCs w:val="20"/>
          <w:lang w:eastAsia="ru-RU"/>
        </w:rPr>
      </w:pPr>
      <w:r w:rsidRPr="000741F2">
        <w:rPr>
          <w:sz w:val="20"/>
          <w:szCs w:val="20"/>
        </w:rPr>
        <w:t>Порядк</w:t>
      </w:r>
      <w:r>
        <w:rPr>
          <w:sz w:val="20"/>
          <w:szCs w:val="20"/>
        </w:rPr>
        <w:t>у</w:t>
      </w:r>
      <w:r w:rsidRPr="000741F2">
        <w:rPr>
          <w:sz w:val="20"/>
          <w:szCs w:val="20"/>
        </w:rPr>
        <w:t xml:space="preserve"> регистрации и рассмотрения заявления муниципального служащего</w:t>
      </w:r>
      <w:r>
        <w:rPr>
          <w:sz w:val="20"/>
          <w:szCs w:val="20"/>
        </w:rPr>
        <w:t xml:space="preserve"> </w:t>
      </w:r>
      <w:r w:rsidRPr="000741F2">
        <w:rPr>
          <w:sz w:val="20"/>
          <w:szCs w:val="20"/>
        </w:rPr>
        <w:t xml:space="preserve">сельского поселения </w:t>
      </w:r>
      <w:r w:rsidR="00C06EB3">
        <w:rPr>
          <w:sz w:val="20"/>
          <w:szCs w:val="20"/>
        </w:rPr>
        <w:t>Ново-Хамидие</w:t>
      </w:r>
      <w:r>
        <w:rPr>
          <w:sz w:val="20"/>
          <w:szCs w:val="20"/>
        </w:rPr>
        <w:t xml:space="preserve"> </w:t>
      </w:r>
      <w:r w:rsidRPr="000741F2">
        <w:rPr>
          <w:sz w:val="20"/>
          <w:szCs w:val="20"/>
        </w:rPr>
        <w:t>о получении разрешения представителя нанимателя  на участие на безвозмездной основе в управлении некоммерческой организацией</w:t>
      </w:r>
      <w:r w:rsidRPr="000741F2">
        <w:rPr>
          <w:rFonts w:eastAsia="Times New Roman" w:cs="Times New Roman"/>
          <w:color w:val="212121"/>
          <w:sz w:val="20"/>
          <w:szCs w:val="20"/>
          <w:lang w:eastAsia="ru-RU"/>
        </w:rPr>
        <w:t> </w:t>
      </w:r>
    </w:p>
    <w:p w:rsidR="001E7834" w:rsidRDefault="001E7834" w:rsidP="001E7834">
      <w:pPr>
        <w:shd w:val="clear" w:color="auto" w:fill="FFFFFF"/>
        <w:jc w:val="right"/>
        <w:rPr>
          <w:rFonts w:ascii="Courier New" w:eastAsia="Times New Roman" w:hAnsi="Courier New" w:cs="Courier New"/>
          <w:color w:val="212121"/>
          <w:sz w:val="24"/>
          <w:szCs w:val="24"/>
          <w:lang w:eastAsia="ru-RU"/>
        </w:rPr>
      </w:pPr>
    </w:p>
    <w:p w:rsidR="001E7834" w:rsidRDefault="001E7834" w:rsidP="001E7834">
      <w:pPr>
        <w:shd w:val="clear" w:color="auto" w:fill="FFFFFF"/>
        <w:jc w:val="right"/>
        <w:rPr>
          <w:rFonts w:ascii="Courier New" w:eastAsia="Times New Roman" w:hAnsi="Courier New" w:cs="Courier New"/>
          <w:color w:val="212121"/>
          <w:sz w:val="24"/>
          <w:szCs w:val="24"/>
          <w:lang w:eastAsia="ru-RU"/>
        </w:rPr>
      </w:pPr>
    </w:p>
    <w:p w:rsidR="001E7834" w:rsidRDefault="001E7834" w:rsidP="001E7834">
      <w:pPr>
        <w:shd w:val="clear" w:color="auto" w:fill="FFFFFF"/>
        <w:jc w:val="right"/>
        <w:rPr>
          <w:rFonts w:eastAsia="Times New Roman" w:cs="Times New Roman"/>
          <w:color w:val="212121"/>
          <w:sz w:val="26"/>
          <w:szCs w:val="26"/>
          <w:lang w:eastAsia="ru-RU"/>
        </w:rPr>
      </w:pPr>
      <w:r>
        <w:rPr>
          <w:rFonts w:eastAsia="Times New Roman" w:cs="Times New Roman"/>
          <w:color w:val="212121"/>
          <w:sz w:val="26"/>
          <w:szCs w:val="26"/>
          <w:lang w:eastAsia="ru-RU"/>
        </w:rPr>
        <w:t>Главе ________________ сельского поселения</w:t>
      </w:r>
    </w:p>
    <w:p w:rsidR="001E7834" w:rsidRPr="0043601B" w:rsidRDefault="001E7834" w:rsidP="001E7834">
      <w:pPr>
        <w:shd w:val="clear" w:color="auto" w:fill="FFFFFF"/>
        <w:jc w:val="right"/>
        <w:rPr>
          <w:rFonts w:eastAsia="Times New Roman" w:cs="Times New Roman"/>
          <w:color w:val="212121"/>
          <w:sz w:val="26"/>
          <w:szCs w:val="26"/>
          <w:lang w:eastAsia="ru-RU"/>
        </w:rPr>
      </w:pPr>
      <w:r>
        <w:rPr>
          <w:rFonts w:eastAsia="Times New Roman" w:cs="Times New Roman"/>
          <w:color w:val="212121"/>
          <w:sz w:val="26"/>
          <w:szCs w:val="26"/>
          <w:lang w:eastAsia="ru-RU"/>
        </w:rPr>
        <w:t>_______________________________________</w:t>
      </w:r>
    </w:p>
    <w:p w:rsidR="001E7834" w:rsidRDefault="001E7834" w:rsidP="001E7834">
      <w:pPr>
        <w:shd w:val="clear" w:color="auto" w:fill="FFFFFF"/>
        <w:jc w:val="right"/>
        <w:rPr>
          <w:rFonts w:ascii="Courier New" w:eastAsia="Times New Roman" w:hAnsi="Courier New" w:cs="Courier New"/>
          <w:color w:val="212121"/>
          <w:lang w:eastAsia="ru-RU"/>
        </w:rPr>
      </w:pPr>
    </w:p>
    <w:p w:rsidR="001E7834" w:rsidRDefault="001E7834" w:rsidP="001E7834">
      <w:pPr>
        <w:shd w:val="clear" w:color="auto" w:fill="FFFFFF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0741F2">
        <w:rPr>
          <w:rFonts w:eastAsia="Times New Roman" w:cs="Times New Roman"/>
          <w:color w:val="212121"/>
          <w:sz w:val="24"/>
          <w:szCs w:val="24"/>
          <w:lang w:eastAsia="ru-RU"/>
        </w:rPr>
        <w:t>от</w:t>
      </w:r>
      <w:r>
        <w:rPr>
          <w:rFonts w:ascii="Courier New" w:eastAsia="Times New Roman" w:hAnsi="Courier New" w:cs="Courier New"/>
          <w:color w:val="212121"/>
          <w:lang w:eastAsia="ru-RU"/>
        </w:rPr>
        <w:t>__________________________</w:t>
      </w:r>
    </w:p>
    <w:p w:rsidR="001B3A17" w:rsidRDefault="001B3A17" w:rsidP="001B3A17">
      <w:pPr>
        <w:shd w:val="clear" w:color="auto" w:fill="FFFFFF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 w:val="20"/>
          <w:szCs w:val="20"/>
          <w:lang w:eastAsia="ru-RU"/>
        </w:rPr>
        <w:t>(фамилия, имя, отчество)</w:t>
      </w:r>
    </w:p>
    <w:p w:rsidR="001E7834" w:rsidRPr="0043601B" w:rsidRDefault="001E7834" w:rsidP="001E7834">
      <w:pPr>
        <w:shd w:val="clear" w:color="auto" w:fill="FFFFFF"/>
        <w:jc w:val="center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43601B">
        <w:rPr>
          <w:rFonts w:eastAsia="Times New Roman" w:cs="Times New Roman"/>
          <w:b/>
          <w:bCs/>
          <w:color w:val="26282F"/>
          <w:sz w:val="26"/>
          <w:szCs w:val="26"/>
          <w:lang w:eastAsia="ru-RU"/>
        </w:rPr>
        <w:t xml:space="preserve">Заявление </w:t>
      </w: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6"/>
          <w:szCs w:val="26"/>
          <w:lang w:eastAsia="ru-RU"/>
        </w:rPr>
      </w:pPr>
    </w:p>
    <w:p w:rsidR="001E7834" w:rsidRPr="0043601B" w:rsidRDefault="001E7834" w:rsidP="001E7834">
      <w:pPr>
        <w:shd w:val="clear" w:color="auto" w:fill="FFFFFF"/>
        <w:ind w:firstLine="708"/>
        <w:rPr>
          <w:rFonts w:eastAsia="Times New Roman" w:cs="Times New Roman"/>
          <w:color w:val="212121"/>
          <w:sz w:val="26"/>
          <w:szCs w:val="26"/>
          <w:lang w:eastAsia="ru-RU"/>
        </w:rPr>
      </w:pPr>
      <w:r>
        <w:rPr>
          <w:rFonts w:eastAsia="Times New Roman" w:cs="Times New Roman"/>
          <w:color w:val="212121"/>
          <w:sz w:val="26"/>
          <w:szCs w:val="26"/>
          <w:lang w:eastAsia="ru-RU"/>
        </w:rPr>
        <w:t>П</w:t>
      </w:r>
      <w:r w:rsidRPr="0043601B">
        <w:rPr>
          <w:rFonts w:eastAsia="Times New Roman" w:cs="Times New Roman"/>
          <w:color w:val="212121"/>
          <w:sz w:val="26"/>
          <w:szCs w:val="26"/>
          <w:lang w:eastAsia="ru-RU"/>
        </w:rPr>
        <w:t>рошу разрешить мне участвовать на безвозмездной основе в управлении некоммерческой организацией</w:t>
      </w:r>
    </w:p>
    <w:p w:rsidR="001E7834" w:rsidRDefault="001E7834" w:rsidP="001E7834">
      <w:pPr>
        <w:shd w:val="clear" w:color="auto" w:fill="FFFFFF"/>
        <w:rPr>
          <w:rFonts w:ascii="Courier New" w:eastAsia="Times New Roman" w:hAnsi="Courier New" w:cs="Courier New"/>
          <w:color w:val="212121"/>
          <w:lang w:eastAsia="ru-RU"/>
        </w:rPr>
      </w:pPr>
      <w:r>
        <w:rPr>
          <w:rFonts w:ascii="Courier New" w:eastAsia="Times New Roman" w:hAnsi="Courier New" w:cs="Courier New"/>
          <w:color w:val="212121"/>
          <w:lang w:eastAsia="ru-RU"/>
        </w:rPr>
        <w:t>_______________________________________________________</w:t>
      </w:r>
    </w:p>
    <w:p w:rsidR="001E7834" w:rsidRPr="005256D1" w:rsidRDefault="001E7834" w:rsidP="001E7834">
      <w:pPr>
        <w:shd w:val="clear" w:color="auto" w:fill="FFFFFF"/>
        <w:rPr>
          <w:rFonts w:eastAsia="Times New Roman" w:cs="Times New Roman"/>
          <w:color w:val="212121"/>
          <w:sz w:val="22"/>
          <w:lang w:eastAsia="ru-RU"/>
        </w:rPr>
      </w:pPr>
      <w:r w:rsidRPr="005256D1">
        <w:rPr>
          <w:rFonts w:eastAsia="Times New Roman" w:cs="Times New Roman"/>
          <w:color w:val="212121"/>
          <w:sz w:val="22"/>
          <w:lang w:eastAsia="ru-RU"/>
        </w:rPr>
        <w:t>(наименование местонахождение некоммерческой организации, характер ее деятельности срок, в течение которого планируется участвовать в управлении)</w:t>
      </w:r>
    </w:p>
    <w:p w:rsidR="001E7834" w:rsidRDefault="001E7834" w:rsidP="001E7834">
      <w:pPr>
        <w:shd w:val="clear" w:color="auto" w:fill="FFFFFF"/>
        <w:rPr>
          <w:rFonts w:ascii="Courier New" w:eastAsia="Times New Roman" w:hAnsi="Courier New" w:cs="Courier New"/>
          <w:color w:val="212121"/>
          <w:lang w:eastAsia="ru-RU"/>
        </w:rPr>
      </w:pPr>
      <w:r>
        <w:rPr>
          <w:rFonts w:ascii="Courier New" w:eastAsia="Times New Roman" w:hAnsi="Courier New" w:cs="Courier New"/>
          <w:color w:val="212121"/>
          <w:lang w:eastAsia="ru-RU"/>
        </w:rPr>
        <w:t>_______________________________________________________</w:t>
      </w: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</w:p>
    <w:p w:rsidR="001E7834" w:rsidRDefault="001E7834" w:rsidP="001E7834">
      <w:pPr>
        <w:shd w:val="clear" w:color="auto" w:fill="FFFFFF"/>
        <w:rPr>
          <w:rFonts w:ascii="Courier New" w:eastAsia="Times New Roman" w:hAnsi="Courier New" w:cs="Courier New"/>
          <w:color w:val="212121"/>
          <w:lang w:eastAsia="ru-RU"/>
        </w:rPr>
      </w:pPr>
      <w:r>
        <w:rPr>
          <w:rFonts w:ascii="Courier New" w:eastAsia="Times New Roman" w:hAnsi="Courier New" w:cs="Courier New"/>
          <w:color w:val="212121"/>
          <w:lang w:eastAsia="ru-RU"/>
        </w:rPr>
        <w:t>_______________________________________________________</w:t>
      </w: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12121"/>
          <w:lang w:eastAsia="ru-RU"/>
        </w:rPr>
        <w:t>_______________________________________________________</w:t>
      </w: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Cs w:val="28"/>
          <w:lang w:eastAsia="ru-RU"/>
        </w:rPr>
      </w:pP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12121"/>
          <w:lang w:eastAsia="ru-RU"/>
        </w:rPr>
        <w:t>_______________________</w:t>
      </w:r>
    </w:p>
    <w:p w:rsidR="001E7834" w:rsidRPr="00DB7E1B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 w:val="20"/>
          <w:szCs w:val="20"/>
          <w:lang w:eastAsia="ru-RU"/>
        </w:rPr>
        <w:t>(дата</w:t>
      </w:r>
      <w:r w:rsidR="001B3A17">
        <w:rPr>
          <w:rFonts w:eastAsia="Times New Roman" w:cs="Times New Roman"/>
          <w:color w:val="212121"/>
          <w:sz w:val="20"/>
          <w:szCs w:val="20"/>
          <w:lang w:eastAsia="ru-RU"/>
        </w:rPr>
        <w:t xml:space="preserve">, </w:t>
      </w:r>
      <w:r>
        <w:rPr>
          <w:rFonts w:eastAsia="Times New Roman" w:cs="Times New Roman"/>
          <w:color w:val="212121"/>
          <w:sz w:val="20"/>
          <w:szCs w:val="20"/>
          <w:lang w:eastAsia="ru-RU"/>
        </w:rPr>
        <w:t>подпись)</w:t>
      </w:r>
      <w:bookmarkStart w:id="2" w:name="sub_53"/>
    </w:p>
    <w:p w:rsidR="001E7834" w:rsidRDefault="001E7834" w:rsidP="001E7834">
      <w:pPr>
        <w:shd w:val="clear" w:color="auto" w:fill="FFFFFF"/>
        <w:jc w:val="right"/>
        <w:rPr>
          <w:rFonts w:eastAsia="Times New Roman" w:cs="Times New Roman"/>
          <w:color w:val="26282F"/>
          <w:szCs w:val="28"/>
          <w:lang w:eastAsia="ru-RU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411A7F" w:rsidRDefault="00411A7F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1E7834" w:rsidRDefault="001E7834" w:rsidP="001E7834">
      <w:pPr>
        <w:shd w:val="clear" w:color="auto" w:fill="FFFFFF"/>
        <w:jc w:val="right"/>
        <w:rPr>
          <w:rFonts w:cs="Times New Roman"/>
          <w:color w:val="1A171B"/>
          <w:sz w:val="26"/>
          <w:szCs w:val="26"/>
        </w:rPr>
      </w:pPr>
    </w:p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</w:p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</w:p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</w:p>
    <w:p w:rsidR="006F0A26" w:rsidRDefault="006F0A26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</w:p>
    <w:p w:rsidR="001B3A17" w:rsidRDefault="001E7834" w:rsidP="001E7834">
      <w:pPr>
        <w:shd w:val="clear" w:color="auto" w:fill="FFFFFF"/>
        <w:ind w:left="5245"/>
        <w:jc w:val="right"/>
        <w:rPr>
          <w:rFonts w:eastAsia="Times New Roman" w:cs="Times New Roman"/>
          <w:color w:val="26282F"/>
          <w:sz w:val="20"/>
          <w:szCs w:val="20"/>
          <w:lang w:eastAsia="ru-RU"/>
        </w:rPr>
      </w:pPr>
      <w:r w:rsidRPr="0043601B">
        <w:rPr>
          <w:rFonts w:eastAsia="Times New Roman" w:cs="Times New Roman"/>
          <w:color w:val="26282F"/>
          <w:sz w:val="20"/>
          <w:szCs w:val="20"/>
          <w:lang w:eastAsia="ru-RU"/>
        </w:rPr>
        <w:t>Приложение 2</w:t>
      </w:r>
      <w:bookmarkEnd w:id="2"/>
    </w:p>
    <w:p w:rsidR="001E7834" w:rsidRPr="000741F2" w:rsidRDefault="001E7834" w:rsidP="001E7834">
      <w:pPr>
        <w:shd w:val="clear" w:color="auto" w:fill="FFFFFF"/>
        <w:ind w:left="5245"/>
        <w:jc w:val="right"/>
        <w:rPr>
          <w:rFonts w:eastAsia="Times New Roman" w:cs="Times New Roman"/>
          <w:color w:val="212121"/>
          <w:sz w:val="20"/>
          <w:szCs w:val="20"/>
          <w:lang w:eastAsia="ru-RU"/>
        </w:rPr>
      </w:pPr>
      <w:r w:rsidRPr="000741F2">
        <w:rPr>
          <w:sz w:val="20"/>
          <w:szCs w:val="20"/>
        </w:rPr>
        <w:t>Порядк</w:t>
      </w:r>
      <w:r>
        <w:rPr>
          <w:sz w:val="20"/>
          <w:szCs w:val="20"/>
        </w:rPr>
        <w:t>у</w:t>
      </w:r>
      <w:r w:rsidRPr="000741F2">
        <w:rPr>
          <w:sz w:val="20"/>
          <w:szCs w:val="20"/>
        </w:rPr>
        <w:t xml:space="preserve"> регистрации и рассмотрения заявления муниципального служащего</w:t>
      </w:r>
      <w:r>
        <w:rPr>
          <w:sz w:val="20"/>
          <w:szCs w:val="20"/>
        </w:rPr>
        <w:t xml:space="preserve"> </w:t>
      </w:r>
      <w:r w:rsidRPr="000741F2">
        <w:rPr>
          <w:sz w:val="20"/>
          <w:szCs w:val="20"/>
        </w:rPr>
        <w:t>сельского поселения</w:t>
      </w:r>
      <w:r>
        <w:rPr>
          <w:sz w:val="20"/>
          <w:szCs w:val="20"/>
        </w:rPr>
        <w:t xml:space="preserve"> </w:t>
      </w:r>
      <w:r w:rsidR="00C06EB3">
        <w:rPr>
          <w:sz w:val="20"/>
          <w:szCs w:val="20"/>
        </w:rPr>
        <w:t>Ново-Хамидие</w:t>
      </w:r>
      <w:r w:rsidRPr="000741F2">
        <w:rPr>
          <w:sz w:val="20"/>
          <w:szCs w:val="20"/>
        </w:rPr>
        <w:t xml:space="preserve"> о получении разрешения представителя нанимателя  на участие на безвозмездной основе в управлении некоммерческой организацией</w:t>
      </w:r>
      <w:r w:rsidRPr="000741F2">
        <w:rPr>
          <w:rFonts w:eastAsia="Times New Roman" w:cs="Times New Roman"/>
          <w:color w:val="212121"/>
          <w:sz w:val="20"/>
          <w:szCs w:val="20"/>
          <w:lang w:eastAsia="ru-RU"/>
        </w:rPr>
        <w:t> </w:t>
      </w:r>
    </w:p>
    <w:p w:rsidR="001E7834" w:rsidRPr="0043601B" w:rsidRDefault="001E7834" w:rsidP="001E7834">
      <w:pPr>
        <w:shd w:val="clear" w:color="auto" w:fill="FFFFFF"/>
        <w:jc w:val="right"/>
        <w:rPr>
          <w:rFonts w:eastAsia="Times New Roman" w:cs="Times New Roman"/>
          <w:color w:val="212121"/>
          <w:sz w:val="20"/>
          <w:szCs w:val="20"/>
          <w:lang w:eastAsia="ru-RU"/>
        </w:rPr>
      </w:pPr>
    </w:p>
    <w:p w:rsidR="001E7834" w:rsidRPr="0043601B" w:rsidRDefault="001E7834" w:rsidP="001B3A17">
      <w:pPr>
        <w:shd w:val="clear" w:color="auto" w:fill="FFFFFF"/>
        <w:jc w:val="right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43601B">
        <w:rPr>
          <w:rFonts w:eastAsia="Times New Roman" w:cs="Times New Roman"/>
          <w:color w:val="26282F"/>
          <w:sz w:val="26"/>
          <w:szCs w:val="26"/>
          <w:lang w:eastAsia="ru-RU"/>
        </w:rPr>
        <w:t>Форма</w:t>
      </w:r>
    </w:p>
    <w:p w:rsidR="001E7834" w:rsidRPr="0043601B" w:rsidRDefault="001E7834" w:rsidP="001E7834">
      <w:pPr>
        <w:shd w:val="clear" w:color="auto" w:fill="FFFFFF"/>
        <w:rPr>
          <w:rFonts w:eastAsia="Times New Roman" w:cs="Times New Roman"/>
          <w:color w:val="212121"/>
          <w:sz w:val="26"/>
          <w:szCs w:val="26"/>
          <w:lang w:eastAsia="ru-RU"/>
        </w:rPr>
      </w:pPr>
    </w:p>
    <w:p w:rsidR="001E7834" w:rsidRPr="0043601B" w:rsidRDefault="001E7834" w:rsidP="001E7834">
      <w:pPr>
        <w:shd w:val="clear" w:color="auto" w:fill="FFFFFF"/>
        <w:jc w:val="center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43601B">
        <w:rPr>
          <w:rFonts w:eastAsia="Times New Roman" w:cs="Times New Roman"/>
          <w:b/>
          <w:bCs/>
          <w:color w:val="26282F"/>
          <w:sz w:val="26"/>
          <w:szCs w:val="26"/>
          <w:lang w:eastAsia="ru-RU"/>
        </w:rPr>
        <w:t>Журнал регистрации заявлений об участии на безвозмездной основе</w:t>
      </w:r>
    </w:p>
    <w:p w:rsidR="001E7834" w:rsidRPr="0043601B" w:rsidRDefault="001E7834" w:rsidP="001E7834">
      <w:pPr>
        <w:shd w:val="clear" w:color="auto" w:fill="FFFFFF"/>
        <w:jc w:val="center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43601B">
        <w:rPr>
          <w:rFonts w:eastAsia="Times New Roman" w:cs="Times New Roman"/>
          <w:b/>
          <w:bCs/>
          <w:color w:val="26282F"/>
          <w:sz w:val="26"/>
          <w:szCs w:val="26"/>
          <w:lang w:eastAsia="ru-RU"/>
        </w:rPr>
        <w:t>в управлении некоммерческой организацией</w:t>
      </w:r>
    </w:p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10843" w:type="dxa"/>
        <w:tblInd w:w="-1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6"/>
        <w:gridCol w:w="1470"/>
        <w:gridCol w:w="2126"/>
        <w:gridCol w:w="2323"/>
        <w:gridCol w:w="1646"/>
        <w:gridCol w:w="1572"/>
      </w:tblGrid>
      <w:tr w:rsidR="001E7834" w:rsidTr="001E7834"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Pr="001E7834" w:rsidRDefault="001E7834" w:rsidP="0028206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E7834">
              <w:rPr>
                <w:rFonts w:eastAsia="Times New Roman" w:cs="Times New Roman"/>
                <w:sz w:val="22"/>
                <w:lang w:eastAsia="ru-RU"/>
              </w:rPr>
              <w:t>Номер регистрации заявления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Pr="001E7834" w:rsidRDefault="001E7834" w:rsidP="0028206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E7834">
              <w:rPr>
                <w:rFonts w:eastAsia="Times New Roman" w:cs="Times New Roman"/>
                <w:sz w:val="22"/>
                <w:lang w:eastAsia="ru-RU"/>
              </w:rPr>
              <w:t>Дата поступления заявления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Pr="001E7834" w:rsidRDefault="001E7834" w:rsidP="0028206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E7834">
              <w:rPr>
                <w:rFonts w:eastAsia="Times New Roman" w:cs="Times New Roman"/>
                <w:sz w:val="22"/>
                <w:lang w:eastAsia="ru-RU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Pr="001E7834" w:rsidRDefault="001E7834" w:rsidP="0028206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E7834">
              <w:rPr>
                <w:rFonts w:eastAsia="Times New Roman" w:cs="Times New Roman"/>
                <w:sz w:val="22"/>
                <w:lang w:eastAsia="ru-RU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Pr="001E7834" w:rsidRDefault="001E7834" w:rsidP="0028206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E7834">
              <w:rPr>
                <w:rFonts w:eastAsia="Times New Roman" w:cs="Times New Roman"/>
                <w:sz w:val="22"/>
                <w:lang w:eastAsia="ru-RU"/>
              </w:rPr>
              <w:t>Наименование органа управления организацией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Pr="001E7834" w:rsidRDefault="001E7834" w:rsidP="0028206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E7834">
              <w:rPr>
                <w:rFonts w:eastAsia="Times New Roman" w:cs="Times New Roman"/>
                <w:sz w:val="22"/>
                <w:lang w:eastAsia="ru-RU"/>
              </w:rPr>
              <w:t>Решение представителя нанимателя</w:t>
            </w:r>
          </w:p>
        </w:tc>
      </w:tr>
      <w:tr w:rsidR="001E7834" w:rsidTr="001E7834"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7834" w:rsidTr="00411A7F">
        <w:trPr>
          <w:trHeight w:val="1504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7834" w:rsidTr="001E7834"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7834" w:rsidTr="001E7834"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7834" w:rsidTr="001E7834"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7834" w:rsidTr="001E7834"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7834" w:rsidRDefault="001E7834" w:rsidP="00282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834" w:rsidRDefault="001E7834" w:rsidP="001E7834">
      <w:pPr>
        <w:shd w:val="clear" w:color="auto" w:fill="FFFFFF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1E7834" w:rsidRDefault="001E7834" w:rsidP="001E7834"/>
    <w:p w:rsidR="001E7834" w:rsidRDefault="001E7834" w:rsidP="001E7834"/>
    <w:p w:rsidR="001E7834" w:rsidRDefault="001E7834"/>
    <w:sectPr w:rsidR="001E7834" w:rsidSect="002617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F18" w:rsidRDefault="000F2F18" w:rsidP="001E7834">
      <w:r>
        <w:separator/>
      </w:r>
    </w:p>
  </w:endnote>
  <w:endnote w:type="continuationSeparator" w:id="0">
    <w:p w:rsidR="000F2F18" w:rsidRDefault="000F2F18" w:rsidP="001E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F18" w:rsidRDefault="000F2F18" w:rsidP="001E7834">
      <w:r>
        <w:separator/>
      </w:r>
    </w:p>
  </w:footnote>
  <w:footnote w:type="continuationSeparator" w:id="0">
    <w:p w:rsidR="000F2F18" w:rsidRDefault="000F2F18" w:rsidP="001E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2429"/>
      <w:docPartObj>
        <w:docPartGallery w:val="Page Numbers (Top of Page)"/>
        <w:docPartUnique/>
      </w:docPartObj>
    </w:sdtPr>
    <w:sdtEndPr/>
    <w:sdtContent>
      <w:p w:rsidR="001E7834" w:rsidRDefault="00430BA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A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7834" w:rsidRDefault="001E78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95"/>
    <w:rsid w:val="0003537E"/>
    <w:rsid w:val="000D104B"/>
    <w:rsid w:val="000F2F18"/>
    <w:rsid w:val="000F7D6F"/>
    <w:rsid w:val="00161622"/>
    <w:rsid w:val="001B3A17"/>
    <w:rsid w:val="001C07C0"/>
    <w:rsid w:val="001E7834"/>
    <w:rsid w:val="002617B3"/>
    <w:rsid w:val="0041016A"/>
    <w:rsid w:val="00411A7F"/>
    <w:rsid w:val="00430BA9"/>
    <w:rsid w:val="005029EF"/>
    <w:rsid w:val="006F0A26"/>
    <w:rsid w:val="00752595"/>
    <w:rsid w:val="00B623BB"/>
    <w:rsid w:val="00C06EB3"/>
    <w:rsid w:val="00D70FD6"/>
    <w:rsid w:val="00DF15A1"/>
    <w:rsid w:val="00E21936"/>
    <w:rsid w:val="00F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66BA"/>
  <w15:docId w15:val="{F8AF1EC6-4310-4C9C-A31D-E68A4CD1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3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1E7834"/>
    <w:pPr>
      <w:keepNext/>
      <w:keepLines/>
      <w:spacing w:before="20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259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259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52595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rsid w:val="001E783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Title">
    <w:name w:val="ConsPlusTitle"/>
    <w:rsid w:val="001E7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1E7834"/>
  </w:style>
  <w:style w:type="paragraph" w:styleId="a5">
    <w:name w:val="Balloon Text"/>
    <w:basedOn w:val="a"/>
    <w:link w:val="a6"/>
    <w:uiPriority w:val="99"/>
    <w:semiHidden/>
    <w:unhideWhenUsed/>
    <w:rsid w:val="001E78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78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783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E78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7834"/>
    <w:rPr>
      <w:rFonts w:ascii="Times New Roman" w:hAnsi="Times New Roman"/>
      <w:sz w:val="28"/>
    </w:rPr>
  </w:style>
  <w:style w:type="character" w:styleId="ab">
    <w:name w:val="Hyperlink"/>
    <w:basedOn w:val="a0"/>
    <w:rsid w:val="001E7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-novo-hamidi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2025-05-29T12:14:00Z</cp:lastPrinted>
  <dcterms:created xsi:type="dcterms:W3CDTF">2025-06-11T11:32:00Z</dcterms:created>
  <dcterms:modified xsi:type="dcterms:W3CDTF">2025-07-22T06:43:00Z</dcterms:modified>
</cp:coreProperties>
</file>