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430231" w:rsidRPr="00430231" w:rsidTr="00430231">
        <w:trPr>
          <w:trHeight w:val="1268"/>
        </w:trPr>
        <w:tc>
          <w:tcPr>
            <w:tcW w:w="3828" w:type="dxa"/>
            <w:hideMark/>
          </w:tcPr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23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Къэбэрдей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Балъкъэр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Республикэм</w:t>
            </w:r>
            <w:proofErr w:type="spellEnd"/>
          </w:p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0231">
              <w:rPr>
                <w:rFonts w:ascii="Times New Roman" w:hAnsi="Times New Roman" w:cs="Times New Roman"/>
                <w:b/>
              </w:rPr>
              <w:t>щыщ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Тэрч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районым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хыхьэ</w:t>
            </w:r>
            <w:proofErr w:type="spellEnd"/>
          </w:p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231">
              <w:rPr>
                <w:rFonts w:ascii="Times New Roman" w:hAnsi="Times New Roman" w:cs="Times New Roman"/>
                <w:b/>
              </w:rPr>
              <w:t xml:space="preserve"> Ново-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Хьэмидей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къуажэм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и щ</w:t>
            </w:r>
            <w:r w:rsidRPr="00430231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ып</w:t>
            </w:r>
            <w:proofErr w:type="spellEnd"/>
            <w:r w:rsidRPr="004302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30231">
              <w:rPr>
                <w:rFonts w:ascii="Times New Roman" w:hAnsi="Times New Roman" w:cs="Times New Roman"/>
                <w:b/>
              </w:rPr>
              <w:t>э</w:t>
            </w:r>
          </w:p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231">
              <w:rPr>
                <w:rFonts w:ascii="Times New Roman" w:hAnsi="Times New Roman" w:cs="Times New Roman"/>
                <w:b/>
              </w:rPr>
              <w:t>самоуправленэмк</w:t>
            </w:r>
            <w:proofErr w:type="spellEnd"/>
            <w:r w:rsidRPr="004302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30231">
              <w:rPr>
                <w:rFonts w:ascii="Times New Roman" w:hAnsi="Times New Roman" w:cs="Times New Roman"/>
                <w:b/>
              </w:rPr>
              <w:t>э и Совет</w:t>
            </w:r>
          </w:p>
        </w:tc>
        <w:tc>
          <w:tcPr>
            <w:tcW w:w="1701" w:type="dxa"/>
            <w:hideMark/>
          </w:tcPr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824283495" r:id="rId5"/>
              </w:object>
            </w:r>
          </w:p>
        </w:tc>
        <w:tc>
          <w:tcPr>
            <w:tcW w:w="3827" w:type="dxa"/>
            <w:hideMark/>
          </w:tcPr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0231">
              <w:rPr>
                <w:rFonts w:ascii="Times New Roman" w:hAnsi="Times New Roman" w:cs="Times New Roman"/>
                <w:b/>
              </w:rPr>
              <w:t>Къабарты-Малкъар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Республиканы</w:t>
            </w:r>
            <w:proofErr w:type="spellEnd"/>
          </w:p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231">
              <w:rPr>
                <w:rFonts w:ascii="Times New Roman" w:hAnsi="Times New Roman" w:cs="Times New Roman"/>
                <w:b/>
              </w:rPr>
              <w:t xml:space="preserve">Терк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районуну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огъарлы</w:t>
            </w:r>
            <w:proofErr w:type="spellEnd"/>
          </w:p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231">
              <w:rPr>
                <w:rFonts w:ascii="Times New Roman" w:hAnsi="Times New Roman" w:cs="Times New Roman"/>
                <w:b/>
              </w:rPr>
              <w:t xml:space="preserve">Ново-Хамидие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элини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кихкеими</w:t>
            </w:r>
            <w:proofErr w:type="spellEnd"/>
          </w:p>
          <w:p w:rsidR="00430231" w:rsidRPr="00430231" w:rsidRDefault="004302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231">
              <w:rPr>
                <w:rFonts w:ascii="Times New Roman" w:hAnsi="Times New Roman" w:cs="Times New Roman"/>
                <w:b/>
              </w:rPr>
              <w:t>самоуправлениясыны</w:t>
            </w:r>
            <w:proofErr w:type="spellEnd"/>
            <w:r w:rsidRPr="004302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0231">
              <w:rPr>
                <w:rFonts w:ascii="Times New Roman" w:hAnsi="Times New Roman" w:cs="Times New Roman"/>
                <w:b/>
              </w:rPr>
              <w:t>Совети</w:t>
            </w:r>
            <w:proofErr w:type="spellEnd"/>
          </w:p>
        </w:tc>
      </w:tr>
    </w:tbl>
    <w:p w:rsidR="00430231" w:rsidRPr="00430231" w:rsidRDefault="00430231" w:rsidP="00430231">
      <w:pPr>
        <w:pStyle w:val="1"/>
        <w:jc w:val="center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  <w:sz w:val="28"/>
        </w:rPr>
        <w:t>СОВЕТ МЕСТНОГО САМОУПРАВЛЕНИЯ СЕЛЬСКОГО ПОСЕЛЕНИЯ   НОВО-ХАМИДИЕ ТЕРСКОГО МУНИЦИПАЛЬНОГО РАЙОНА КАБАРДИНО-БАЛКАРСКОЙ РЕСПУБЛИКИ</w:t>
      </w:r>
    </w:p>
    <w:p w:rsidR="00430231" w:rsidRPr="00430231" w:rsidRDefault="006179B5" w:rsidP="0043023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line id="_x0000_s1026" style="position:absolute;left:0;text-align:left;z-index:251659264" from="-6.95pt,6.65pt" to="461.65pt,6.65pt" o:allowincell="f"/>
        </w:pict>
      </w:r>
      <w:r>
        <w:rPr>
          <w:rFonts w:ascii="Times New Roman" w:hAnsi="Times New Roman" w:cs="Times New Roman"/>
        </w:rPr>
        <w:pict>
          <v:line id="_x0000_s1027" style="position:absolute;left:0;text-align:left;z-index:251660288" from="-6.95pt,8.65pt" to="461.65pt,8.65pt" o:allowincell="f"/>
        </w:pict>
      </w:r>
    </w:p>
    <w:p w:rsidR="00430231" w:rsidRPr="00430231" w:rsidRDefault="00430231" w:rsidP="00430231">
      <w:pPr>
        <w:jc w:val="both"/>
        <w:rPr>
          <w:rFonts w:ascii="Times New Roman" w:hAnsi="Times New Roman" w:cs="Times New Roman"/>
          <w:b/>
        </w:rPr>
      </w:pPr>
      <w:r w:rsidRPr="00430231">
        <w:rPr>
          <w:rFonts w:ascii="Times New Roman" w:hAnsi="Times New Roman" w:cs="Times New Roman"/>
          <w:b/>
        </w:rPr>
        <w:t xml:space="preserve">       361212, КБР, Терский район, с. Ново-Хамидие, пер. Зелёный №2. Тел. 73- 3 -22</w:t>
      </w:r>
    </w:p>
    <w:p w:rsidR="00430231" w:rsidRDefault="00D42F47" w:rsidP="00DD757F">
      <w:pPr>
        <w:pStyle w:val="ConsPlusTit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DD757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</w:p>
    <w:p w:rsidR="00D42F47" w:rsidRDefault="006179B5" w:rsidP="00430231">
      <w:pPr>
        <w:pStyle w:val="ConsPlusTitl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«11»</w:t>
      </w:r>
      <w:r w:rsidR="00CD3DFE" w:rsidRPr="00430231">
        <w:rPr>
          <w:rFonts w:ascii="Times New Roman" w:hAnsi="Times New Roman" w:cs="Times New Roman"/>
          <w:color w:val="000000" w:themeColor="text1"/>
        </w:rPr>
        <w:t xml:space="preserve"> ноября 202</w:t>
      </w:r>
      <w:r w:rsidR="004437B6" w:rsidRPr="00430231">
        <w:rPr>
          <w:rFonts w:ascii="Times New Roman" w:hAnsi="Times New Roman" w:cs="Times New Roman"/>
          <w:color w:val="000000" w:themeColor="text1"/>
        </w:rPr>
        <w:t>5</w:t>
      </w:r>
      <w:r w:rsidR="00CD3DFE" w:rsidRPr="00430231">
        <w:rPr>
          <w:rFonts w:ascii="Times New Roman" w:hAnsi="Times New Roman" w:cs="Times New Roman"/>
          <w:color w:val="000000" w:themeColor="text1"/>
        </w:rPr>
        <w:t xml:space="preserve"> г. </w:t>
      </w:r>
      <w:r w:rsidR="0043023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</w:t>
      </w:r>
    </w:p>
    <w:p w:rsidR="00CD3DFE" w:rsidRPr="00430231" w:rsidRDefault="00D42F47" w:rsidP="00430231">
      <w:pPr>
        <w:pStyle w:val="ConsPlusTitl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</w:t>
      </w:r>
      <w:r w:rsidR="006179B5">
        <w:rPr>
          <w:rFonts w:ascii="Times New Roman" w:hAnsi="Times New Roman" w:cs="Times New Roman"/>
          <w:color w:val="000000" w:themeColor="text1"/>
        </w:rPr>
        <w:t xml:space="preserve">                             </w:t>
      </w:r>
      <w:r w:rsidR="006179B5" w:rsidRPr="00617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</w:t>
      </w:r>
      <w:r w:rsidR="00430231">
        <w:rPr>
          <w:rFonts w:ascii="Times New Roman" w:hAnsi="Times New Roman" w:cs="Times New Roman"/>
          <w:color w:val="000000" w:themeColor="text1"/>
        </w:rPr>
        <w:t xml:space="preserve"> </w:t>
      </w:r>
      <w:r w:rsidR="00430231" w:rsidRPr="00430231">
        <w:rPr>
          <w:rFonts w:ascii="Times New Roman" w:hAnsi="Times New Roman" w:cs="Times New Roman"/>
          <w:color w:val="000000" w:themeColor="text1"/>
        </w:rPr>
        <w:t xml:space="preserve">- </w:t>
      </w:r>
      <w:r w:rsidR="00430231" w:rsidRPr="0043023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30231">
        <w:rPr>
          <w:rFonts w:ascii="Times New Roman" w:hAnsi="Times New Roman" w:cs="Times New Roman"/>
          <w:color w:val="000000" w:themeColor="text1"/>
          <w:sz w:val="28"/>
          <w:szCs w:val="28"/>
        </w:rPr>
        <w:t>ессия</w:t>
      </w:r>
    </w:p>
    <w:p w:rsidR="00D21073" w:rsidRPr="00430231" w:rsidRDefault="00430231" w:rsidP="00430231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</w:t>
      </w:r>
      <w:r w:rsidR="00C603B2"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430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созыва</w:t>
      </w:r>
    </w:p>
    <w:p w:rsidR="00430231" w:rsidRDefault="00430231" w:rsidP="00CD3DFE">
      <w:pPr>
        <w:pStyle w:val="ConsPlusTitle"/>
        <w:jc w:val="center"/>
        <w:rPr>
          <w:rFonts w:ascii="Times New Roman" w:hAnsi="Times New Roman" w:cs="Times New Roman"/>
        </w:rPr>
      </w:pPr>
    </w:p>
    <w:p w:rsidR="00430231" w:rsidRDefault="00430231" w:rsidP="00CD3DF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№</w:t>
      </w:r>
      <w:r w:rsidR="006179B5">
        <w:rPr>
          <w:rFonts w:ascii="Times New Roman" w:hAnsi="Times New Roman" w:cs="Times New Roman"/>
        </w:rPr>
        <w:t xml:space="preserve"> 73/1</w:t>
      </w:r>
      <w:bookmarkStart w:id="0" w:name="_GoBack"/>
      <w:bookmarkEnd w:id="0"/>
    </w:p>
    <w:p w:rsidR="00CD3DFE" w:rsidRPr="00430231" w:rsidRDefault="00CD3DFE" w:rsidP="00CD3DFE">
      <w:pPr>
        <w:pStyle w:val="ConsPlusTitle"/>
        <w:jc w:val="center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 xml:space="preserve">О ТУРИСТИЧЕСКОМ НАЛОГЕ НА ТЕРРИТОРИИ </w:t>
      </w:r>
    </w:p>
    <w:p w:rsidR="00CD3DFE" w:rsidRPr="00826E1F" w:rsidRDefault="00CD3DFE" w:rsidP="00CD3DF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30231">
        <w:rPr>
          <w:rFonts w:ascii="Times New Roman" w:hAnsi="Times New Roman" w:cs="Times New Roman"/>
        </w:rPr>
        <w:t xml:space="preserve">СЕЛЬСКОГО ПОСЕЛЕНИЯ </w:t>
      </w:r>
      <w:r w:rsidR="00826E1F">
        <w:rPr>
          <w:rFonts w:ascii="Times New Roman" w:hAnsi="Times New Roman" w:cs="Times New Roman"/>
          <w:color w:val="000000" w:themeColor="text1"/>
        </w:rPr>
        <w:t>Н</w:t>
      </w:r>
      <w:r w:rsidR="00A8423C">
        <w:rPr>
          <w:rFonts w:ascii="Times New Roman" w:hAnsi="Times New Roman" w:cs="Times New Roman"/>
          <w:color w:val="000000" w:themeColor="text1"/>
        </w:rPr>
        <w:t>ОВО-ХАМИДИЕ</w:t>
      </w:r>
    </w:p>
    <w:p w:rsidR="00CD3DFE" w:rsidRPr="00430231" w:rsidRDefault="00CD3DFE" w:rsidP="00CD3DFE">
      <w:pPr>
        <w:pStyle w:val="ConsPlusTitle"/>
        <w:jc w:val="center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ТЕРСКОГО МУНИЦИПАЛЬНОГО РАЙОНА</w:t>
      </w:r>
    </w:p>
    <w:p w:rsidR="00CD3DFE" w:rsidRPr="00430231" w:rsidRDefault="00CD3DFE" w:rsidP="00CD3DFE">
      <w:pPr>
        <w:pStyle w:val="ConsPlusTitle"/>
        <w:jc w:val="center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КАБАРДИНО-БАЛКАРСКОЙ РЕСПУБЛИКИ</w:t>
      </w:r>
    </w:p>
    <w:p w:rsidR="00CD3DFE" w:rsidRPr="00430231" w:rsidRDefault="00CD3DFE">
      <w:pPr>
        <w:pStyle w:val="ConsPlusNormal"/>
        <w:jc w:val="both"/>
        <w:rPr>
          <w:rFonts w:ascii="Times New Roman" w:hAnsi="Times New Roman" w:cs="Times New Roman"/>
        </w:rPr>
      </w:pPr>
    </w:p>
    <w:p w:rsidR="00D21073" w:rsidRPr="00430231" w:rsidRDefault="00D21073" w:rsidP="00C65C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В соответствии с главой 33.1 Налогового кодекса Российской Федерации, Федеральным законом от 06.10.2003 N 131-ФЗ "Об общих принципах организации местного самоуправления в Российской Федерации"</w:t>
      </w:r>
      <w:r w:rsidR="00C65C6D" w:rsidRPr="00430231">
        <w:rPr>
          <w:rFonts w:ascii="Times New Roman" w:hAnsi="Times New Roman" w:cs="Times New Roman"/>
        </w:rPr>
        <w:t>, Федеральным законом от 20.03.2025 N 33-ФЗ "Об общих принципах организации местного самоуправления в единой системе публичной власти"</w:t>
      </w:r>
      <w:r w:rsidRPr="00430231">
        <w:rPr>
          <w:rFonts w:ascii="Times New Roman" w:hAnsi="Times New Roman" w:cs="Times New Roman"/>
        </w:rPr>
        <w:t xml:space="preserve">, </w:t>
      </w:r>
      <w:r w:rsidR="00CD3DFE" w:rsidRPr="00430231">
        <w:rPr>
          <w:rFonts w:ascii="Times New Roman" w:hAnsi="Times New Roman" w:cs="Times New Roman"/>
        </w:rPr>
        <w:t xml:space="preserve">Уставом сельского поселения </w:t>
      </w:r>
      <w:r w:rsidR="00A8423C">
        <w:rPr>
          <w:rFonts w:ascii="Times New Roman" w:hAnsi="Times New Roman" w:cs="Times New Roman"/>
          <w:color w:val="000000" w:themeColor="text1"/>
        </w:rPr>
        <w:t xml:space="preserve">Ново-Хамидие </w:t>
      </w:r>
      <w:r w:rsidR="00CD3DFE" w:rsidRPr="00430231">
        <w:rPr>
          <w:rFonts w:ascii="Times New Roman" w:hAnsi="Times New Roman" w:cs="Times New Roman"/>
        </w:rPr>
        <w:t xml:space="preserve">Терского муниципального района Кабардино-Балкарской Республики Совет местного самоуправления сельского поселения </w:t>
      </w:r>
      <w:r w:rsidR="00A8423C">
        <w:rPr>
          <w:rFonts w:ascii="Times New Roman" w:hAnsi="Times New Roman" w:cs="Times New Roman"/>
          <w:color w:val="000000" w:themeColor="text1"/>
        </w:rPr>
        <w:t xml:space="preserve">Ново-Хамидие </w:t>
      </w:r>
      <w:r w:rsidR="00CD3DFE" w:rsidRPr="00430231">
        <w:rPr>
          <w:rFonts w:ascii="Times New Roman" w:hAnsi="Times New Roman" w:cs="Times New Roman"/>
        </w:rPr>
        <w:t>Терского муниципального района Кабардино-Балкарской Республики решил: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1. Установить и ввести в действие с 1 января 202</w:t>
      </w:r>
      <w:r w:rsidR="004437B6" w:rsidRPr="00430231">
        <w:rPr>
          <w:rFonts w:ascii="Times New Roman" w:hAnsi="Times New Roman" w:cs="Times New Roman"/>
        </w:rPr>
        <w:t>6</w:t>
      </w:r>
      <w:r w:rsidRPr="00430231">
        <w:rPr>
          <w:rFonts w:ascii="Times New Roman" w:hAnsi="Times New Roman" w:cs="Times New Roman"/>
        </w:rPr>
        <w:t xml:space="preserve"> года на территории сельского поселения </w:t>
      </w:r>
      <w:r w:rsidR="00A8423C">
        <w:rPr>
          <w:rFonts w:ascii="Times New Roman" w:hAnsi="Times New Roman" w:cs="Times New Roman"/>
          <w:color w:val="000000" w:themeColor="text1"/>
        </w:rPr>
        <w:t>Ново-Хамидие</w:t>
      </w:r>
      <w:r w:rsidR="00BE4A41" w:rsidRPr="00430231">
        <w:rPr>
          <w:rFonts w:ascii="Times New Roman" w:hAnsi="Times New Roman" w:cs="Times New Roman"/>
          <w:color w:val="FF0000"/>
        </w:rPr>
        <w:t xml:space="preserve"> </w:t>
      </w:r>
      <w:r w:rsidR="00BE4A41" w:rsidRPr="00430231">
        <w:rPr>
          <w:rFonts w:ascii="Times New Roman" w:hAnsi="Times New Roman" w:cs="Times New Roman"/>
        </w:rPr>
        <w:t>Терского</w:t>
      </w:r>
      <w:r w:rsidRPr="00430231">
        <w:rPr>
          <w:rFonts w:ascii="Times New Roman" w:hAnsi="Times New Roman" w:cs="Times New Roman"/>
        </w:rPr>
        <w:t xml:space="preserve"> муниципального района </w:t>
      </w:r>
      <w:r w:rsidR="00AE305B" w:rsidRPr="00430231">
        <w:rPr>
          <w:rFonts w:ascii="Times New Roman" w:hAnsi="Times New Roman" w:cs="Times New Roman"/>
        </w:rPr>
        <w:t>Кабардино-Балкарской Республики</w:t>
      </w:r>
      <w:r w:rsidRPr="00430231">
        <w:rPr>
          <w:rFonts w:ascii="Times New Roman" w:hAnsi="Times New Roman" w:cs="Times New Roman"/>
        </w:rPr>
        <w:t xml:space="preserve"> туристический налог.</w:t>
      </w:r>
    </w:p>
    <w:p w:rsidR="00D21073" w:rsidRPr="00430231" w:rsidRDefault="00D21073" w:rsidP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 xml:space="preserve">2. Ставка туристического налога, взимаемого на территории сельского поселения </w:t>
      </w:r>
      <w:r w:rsidR="00A8423C">
        <w:rPr>
          <w:rFonts w:ascii="Times New Roman" w:hAnsi="Times New Roman" w:cs="Times New Roman"/>
          <w:color w:val="000000" w:themeColor="text1"/>
        </w:rPr>
        <w:t>Ново-Хамидие</w:t>
      </w:r>
      <w:r w:rsidR="00CD3DFE" w:rsidRPr="00430231">
        <w:rPr>
          <w:rFonts w:ascii="Times New Roman" w:hAnsi="Times New Roman" w:cs="Times New Roman"/>
          <w:color w:val="FF0000"/>
        </w:rPr>
        <w:t xml:space="preserve"> </w:t>
      </w:r>
      <w:r w:rsidR="00CD3DFE" w:rsidRPr="00430231">
        <w:rPr>
          <w:rFonts w:ascii="Times New Roman" w:hAnsi="Times New Roman" w:cs="Times New Roman"/>
        </w:rPr>
        <w:t>Терского</w:t>
      </w:r>
      <w:r w:rsidRPr="00430231">
        <w:rPr>
          <w:rFonts w:ascii="Times New Roman" w:hAnsi="Times New Roman" w:cs="Times New Roman"/>
        </w:rPr>
        <w:t xml:space="preserve"> муниципального района </w:t>
      </w:r>
      <w:r w:rsidR="00AE305B" w:rsidRPr="00430231">
        <w:rPr>
          <w:rFonts w:ascii="Times New Roman" w:hAnsi="Times New Roman" w:cs="Times New Roman"/>
        </w:rPr>
        <w:t>Кабардино-Балкарской Республики</w:t>
      </w:r>
      <w:r w:rsidRPr="00430231">
        <w:rPr>
          <w:rFonts w:ascii="Times New Roman" w:hAnsi="Times New Roman" w:cs="Times New Roman"/>
        </w:rPr>
        <w:t>, устанавливается в следующих размерах: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в 2026 году - 2 процента;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в 2027 году - 3 процента;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в 2028 году - 4 процента;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начиная с 2029 года - 5 процентов от налоговой базы.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3. В случае,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 xml:space="preserve">4. В соответствии со статьей 418.4 Налогового кодекса Российской Федерации 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</w:t>
      </w:r>
      <w:r w:rsidRPr="00430231">
        <w:rPr>
          <w:rFonts w:ascii="Times New Roman" w:hAnsi="Times New Roman" w:cs="Times New Roman"/>
        </w:rPr>
        <w:lastRenderedPageBreak/>
        <w:t>добавленную стоимость.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включенных в пункт 2 статьи 418.4 Налогового кодекса Российской Федерации.</w:t>
      </w:r>
    </w:p>
    <w:p w:rsidR="00D21073" w:rsidRPr="00430231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5. В соответствии со статьей 418.6 Налогового кодекса Российской Федерации налоговым периодом по налогу признается квартал.</w:t>
      </w:r>
    </w:p>
    <w:p w:rsidR="004437B6" w:rsidRPr="00430231" w:rsidRDefault="004437B6" w:rsidP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 xml:space="preserve">6. Отменить Решение Совета местного самоуправления сельского поселения </w:t>
      </w:r>
      <w:r w:rsidR="00A8423C">
        <w:rPr>
          <w:rFonts w:ascii="Times New Roman" w:hAnsi="Times New Roman" w:cs="Times New Roman"/>
          <w:color w:val="000000" w:themeColor="text1"/>
        </w:rPr>
        <w:t>Ново-Хамидие</w:t>
      </w:r>
      <w:r w:rsidRPr="00430231">
        <w:rPr>
          <w:rFonts w:ascii="Times New Roman" w:hAnsi="Times New Roman" w:cs="Times New Roman"/>
        </w:rPr>
        <w:t xml:space="preserve"> Терского муниципального района Кабардино-Балкарской Республики от </w:t>
      </w:r>
      <w:r w:rsidR="002669F2">
        <w:rPr>
          <w:rFonts w:ascii="Times New Roman" w:hAnsi="Times New Roman" w:cs="Times New Roman"/>
          <w:color w:val="000000" w:themeColor="text1"/>
        </w:rPr>
        <w:t>03</w:t>
      </w:r>
      <w:r w:rsidR="00C603B2">
        <w:rPr>
          <w:rFonts w:ascii="Times New Roman" w:hAnsi="Times New Roman" w:cs="Times New Roman"/>
          <w:color w:val="000000" w:themeColor="text1"/>
        </w:rPr>
        <w:t>.10.2025 г. №67/1</w:t>
      </w:r>
      <w:r w:rsidRPr="00430231">
        <w:rPr>
          <w:rFonts w:ascii="Times New Roman" w:hAnsi="Times New Roman" w:cs="Times New Roman"/>
          <w:color w:val="EE0000"/>
        </w:rPr>
        <w:t xml:space="preserve">  </w:t>
      </w:r>
      <w:r w:rsidR="002669F2">
        <w:rPr>
          <w:rFonts w:ascii="Times New Roman" w:hAnsi="Times New Roman" w:cs="Times New Roman"/>
          <w:color w:val="EE0000"/>
        </w:rPr>
        <w:t xml:space="preserve">       </w:t>
      </w:r>
      <w:r w:rsidR="002669F2">
        <w:rPr>
          <w:rFonts w:ascii="Times New Roman" w:hAnsi="Times New Roman" w:cs="Times New Roman"/>
          <w:color w:val="000000" w:themeColor="text1"/>
        </w:rPr>
        <w:t>«О туристическом налоге».</w:t>
      </w:r>
    </w:p>
    <w:p w:rsidR="00D21073" w:rsidRPr="00430231" w:rsidRDefault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7</w:t>
      </w:r>
      <w:r w:rsidR="00D21073" w:rsidRPr="00430231">
        <w:rPr>
          <w:rFonts w:ascii="Times New Roman" w:hAnsi="Times New Roman" w:cs="Times New Roman"/>
        </w:rPr>
        <w:t xml:space="preserve">. </w:t>
      </w:r>
      <w:r w:rsidR="00CD3DFE" w:rsidRPr="00430231">
        <w:rPr>
          <w:rFonts w:ascii="Times New Roman" w:hAnsi="Times New Roman" w:cs="Times New Roman"/>
        </w:rPr>
        <w:t xml:space="preserve">Настоящее решение обнародовать в порядке, установленном Уставом сельского поселения </w:t>
      </w:r>
      <w:r w:rsidR="002669F2">
        <w:rPr>
          <w:rFonts w:ascii="Times New Roman" w:hAnsi="Times New Roman" w:cs="Times New Roman"/>
          <w:color w:val="000000" w:themeColor="text1"/>
        </w:rPr>
        <w:t>Ново-Хамидие</w:t>
      </w:r>
      <w:r w:rsidR="00CD3DFE" w:rsidRPr="00430231">
        <w:rPr>
          <w:rFonts w:ascii="Times New Roman" w:hAnsi="Times New Roman" w:cs="Times New Roman"/>
          <w:color w:val="FF0000"/>
        </w:rPr>
        <w:t xml:space="preserve"> </w:t>
      </w:r>
      <w:r w:rsidR="00CD3DFE" w:rsidRPr="00430231">
        <w:rPr>
          <w:rFonts w:ascii="Times New Roman" w:hAnsi="Times New Roman" w:cs="Times New Roman"/>
        </w:rPr>
        <w:t xml:space="preserve">Терского муниципального района Кабардино-Балкарской Республики, с одновременным размещением на официальном сайте местной администрации сельского поселения </w:t>
      </w:r>
      <w:r w:rsidR="002669F2">
        <w:rPr>
          <w:rFonts w:ascii="Times New Roman" w:hAnsi="Times New Roman" w:cs="Times New Roman"/>
          <w:color w:val="000000" w:themeColor="text1"/>
        </w:rPr>
        <w:t>Ново-Хамидие</w:t>
      </w:r>
      <w:r w:rsidR="00CD3DFE" w:rsidRPr="00430231">
        <w:rPr>
          <w:rFonts w:ascii="Times New Roman" w:hAnsi="Times New Roman" w:cs="Times New Roman"/>
          <w:color w:val="FF0000"/>
        </w:rPr>
        <w:t xml:space="preserve"> </w:t>
      </w:r>
      <w:r w:rsidR="00CD3DFE" w:rsidRPr="00430231">
        <w:rPr>
          <w:rFonts w:ascii="Times New Roman" w:hAnsi="Times New Roman" w:cs="Times New Roman"/>
        </w:rPr>
        <w:t xml:space="preserve">Терского муниципального района Кабардино-Балкарской Республики: </w:t>
      </w:r>
      <w:r w:rsidR="00CD3DFE" w:rsidRPr="002669F2">
        <w:rPr>
          <w:rFonts w:ascii="Times New Roman" w:hAnsi="Times New Roman" w:cs="Times New Roman"/>
          <w:color w:val="000000" w:themeColor="text1"/>
        </w:rPr>
        <w:t>http://</w:t>
      </w:r>
      <w:r w:rsidR="002B6A23">
        <w:rPr>
          <w:rFonts w:ascii="Times New Roman" w:hAnsi="Times New Roman" w:cs="Times New Roman"/>
          <w:color w:val="000000" w:themeColor="text1"/>
          <w:lang w:val="en-US"/>
        </w:rPr>
        <w:t>novo</w:t>
      </w:r>
      <w:r w:rsidR="002B6A23" w:rsidRPr="002B6A23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="002B6A23">
        <w:rPr>
          <w:rFonts w:ascii="Times New Roman" w:hAnsi="Times New Roman" w:cs="Times New Roman"/>
          <w:color w:val="000000" w:themeColor="text1"/>
          <w:lang w:val="en-US"/>
        </w:rPr>
        <w:t>hamidie</w:t>
      </w:r>
      <w:proofErr w:type="spellEnd"/>
      <w:r w:rsidR="002B6A23" w:rsidRPr="002B6A23">
        <w:rPr>
          <w:rFonts w:ascii="Times New Roman" w:hAnsi="Times New Roman" w:cs="Times New Roman"/>
          <w:color w:val="000000" w:themeColor="text1"/>
        </w:rPr>
        <w:t>@</w:t>
      </w:r>
      <w:proofErr w:type="spellStart"/>
      <w:r w:rsidR="002B6A23">
        <w:rPr>
          <w:rFonts w:ascii="Times New Roman" w:hAnsi="Times New Roman" w:cs="Times New Roman"/>
          <w:color w:val="000000" w:themeColor="text1"/>
          <w:lang w:val="en-US"/>
        </w:rPr>
        <w:t>yandex</w:t>
      </w:r>
      <w:proofErr w:type="spellEnd"/>
      <w:r w:rsidR="00CD3DFE" w:rsidRPr="002669F2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="00CD3DFE" w:rsidRPr="002669F2">
        <w:rPr>
          <w:rFonts w:ascii="Times New Roman" w:hAnsi="Times New Roman" w:cs="Times New Roman"/>
          <w:color w:val="000000" w:themeColor="text1"/>
        </w:rPr>
        <w:t>ru</w:t>
      </w:r>
      <w:proofErr w:type="spellEnd"/>
      <w:r w:rsidR="00CD3DFE" w:rsidRPr="00430231">
        <w:rPr>
          <w:rFonts w:ascii="Times New Roman" w:hAnsi="Times New Roman" w:cs="Times New Roman"/>
        </w:rPr>
        <w:t>/, а также опубликованием в газете "Терек-1".</w:t>
      </w:r>
    </w:p>
    <w:p w:rsidR="00D21073" w:rsidRPr="00430231" w:rsidRDefault="00C65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8</w:t>
      </w:r>
      <w:r w:rsidR="00D21073" w:rsidRPr="00430231">
        <w:rPr>
          <w:rFonts w:ascii="Times New Roman" w:hAnsi="Times New Roman" w:cs="Times New Roman"/>
        </w:rPr>
        <w:t>. Настоящее решение вступает в силу с 1 января 202</w:t>
      </w:r>
      <w:r w:rsidR="004437B6" w:rsidRPr="00430231">
        <w:rPr>
          <w:rFonts w:ascii="Times New Roman" w:hAnsi="Times New Roman" w:cs="Times New Roman"/>
        </w:rPr>
        <w:t>6</w:t>
      </w:r>
      <w:r w:rsidR="00D21073" w:rsidRPr="00430231">
        <w:rPr>
          <w:rFonts w:ascii="Times New Roman" w:hAnsi="Times New Roman" w:cs="Times New Roman"/>
        </w:rPr>
        <w:t xml:space="preserve"> года, но не ранее чем по истечении одного месяца со дня его официального опубликования.</w:t>
      </w:r>
    </w:p>
    <w:p w:rsidR="00C65C6D" w:rsidRPr="00430231" w:rsidRDefault="00C65C6D" w:rsidP="00C65C6D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430231">
        <w:rPr>
          <w:rFonts w:ascii="Times New Roman" w:hAnsi="Times New Roman" w:cs="Times New Roman"/>
        </w:rPr>
        <w:t>9. Контроль за исполнением настоящего решения оставляю за собой.</w:t>
      </w:r>
    </w:p>
    <w:p w:rsidR="00C65C6D" w:rsidRPr="00430231" w:rsidRDefault="00C65C6D" w:rsidP="00C65C6D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</w:p>
    <w:p w:rsidR="002B6A23" w:rsidRDefault="002B6A23">
      <w:pPr>
        <w:pStyle w:val="ConsPlusNormal"/>
        <w:jc w:val="both"/>
        <w:rPr>
          <w:rFonts w:ascii="Times New Roman" w:hAnsi="Times New Roman" w:cs="Times New Roman"/>
        </w:rPr>
      </w:pPr>
    </w:p>
    <w:p w:rsidR="002B6A23" w:rsidRPr="002B6A23" w:rsidRDefault="002B6A23" w:rsidP="002B6A23">
      <w:pPr>
        <w:rPr>
          <w:lang w:eastAsia="ru-RU"/>
        </w:rPr>
      </w:pPr>
    </w:p>
    <w:p w:rsidR="002B6A23" w:rsidRPr="002B6A23" w:rsidRDefault="002B6A23" w:rsidP="002B6A23">
      <w:pPr>
        <w:rPr>
          <w:lang w:eastAsia="ru-RU"/>
        </w:rPr>
      </w:pPr>
    </w:p>
    <w:p w:rsidR="002B6A23" w:rsidRPr="002B6A23" w:rsidRDefault="002B6A23" w:rsidP="002B6A23">
      <w:pPr>
        <w:rPr>
          <w:lang w:eastAsia="ru-RU"/>
        </w:rPr>
      </w:pPr>
    </w:p>
    <w:p w:rsidR="002B6A23" w:rsidRPr="002B6A23" w:rsidRDefault="002B6A23" w:rsidP="002B6A23">
      <w:pPr>
        <w:rPr>
          <w:lang w:eastAsia="ru-RU"/>
        </w:rPr>
      </w:pPr>
    </w:p>
    <w:p w:rsidR="002B6A23" w:rsidRPr="002B6A23" w:rsidRDefault="002B6A23" w:rsidP="002B6A23">
      <w:pPr>
        <w:rPr>
          <w:lang w:eastAsia="ru-RU"/>
        </w:rPr>
      </w:pPr>
    </w:p>
    <w:p w:rsidR="002B6A23" w:rsidRDefault="002B6A23" w:rsidP="002B6A23">
      <w:pPr>
        <w:rPr>
          <w:lang w:eastAsia="ru-RU"/>
        </w:rPr>
      </w:pPr>
    </w:p>
    <w:p w:rsidR="002B6A23" w:rsidRDefault="002B6A23" w:rsidP="002B6A23">
      <w:pPr>
        <w:rPr>
          <w:rFonts w:ascii="Times New Roman" w:hAnsi="Times New Roman" w:cs="Times New Roman"/>
          <w:lang w:eastAsia="ru-RU"/>
        </w:rPr>
      </w:pPr>
      <w:r w:rsidRPr="002B6A23">
        <w:rPr>
          <w:rFonts w:ascii="Times New Roman" w:hAnsi="Times New Roman" w:cs="Times New Roman"/>
          <w:lang w:eastAsia="ru-RU"/>
        </w:rPr>
        <w:t>Г</w:t>
      </w:r>
      <w:r>
        <w:rPr>
          <w:rFonts w:ascii="Times New Roman" w:hAnsi="Times New Roman" w:cs="Times New Roman"/>
          <w:lang w:eastAsia="ru-RU"/>
        </w:rPr>
        <w:t>лава сельского поселения Ново-Хамидие</w:t>
      </w:r>
    </w:p>
    <w:p w:rsidR="00D21073" w:rsidRPr="002B6A23" w:rsidRDefault="002B6A23" w:rsidP="002B6A23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Терского муниципального района КБР                                                                           Х.Х. Ардавов</w:t>
      </w:r>
    </w:p>
    <w:sectPr w:rsidR="00D21073" w:rsidRPr="002B6A23" w:rsidSect="00D2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21073"/>
    <w:rsid w:val="001818E9"/>
    <w:rsid w:val="002669F2"/>
    <w:rsid w:val="002B6A23"/>
    <w:rsid w:val="00430231"/>
    <w:rsid w:val="004437B6"/>
    <w:rsid w:val="005F05EB"/>
    <w:rsid w:val="006179B5"/>
    <w:rsid w:val="006C21C2"/>
    <w:rsid w:val="00770E03"/>
    <w:rsid w:val="00826E1F"/>
    <w:rsid w:val="00970DD6"/>
    <w:rsid w:val="00A8423C"/>
    <w:rsid w:val="00AE305B"/>
    <w:rsid w:val="00BA1D18"/>
    <w:rsid w:val="00BE4A41"/>
    <w:rsid w:val="00C56A63"/>
    <w:rsid w:val="00C603B2"/>
    <w:rsid w:val="00C65C6D"/>
    <w:rsid w:val="00CD3DFE"/>
    <w:rsid w:val="00D21073"/>
    <w:rsid w:val="00D42F47"/>
    <w:rsid w:val="00DD757F"/>
    <w:rsid w:val="00EE6652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F2295F"/>
  <w15:docId w15:val="{73338FA0-794C-4AB3-8E73-1DC11673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DD6"/>
  </w:style>
  <w:style w:type="paragraph" w:styleId="1">
    <w:name w:val="heading 1"/>
    <w:basedOn w:val="a"/>
    <w:next w:val="a"/>
    <w:link w:val="10"/>
    <w:qFormat/>
    <w:rsid w:val="0043023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0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rsid w:val="00D210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TitlePage">
    <w:name w:val="ConsPlusTitlePage"/>
    <w:rsid w:val="00D210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302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Казанчева</dc:creator>
  <cp:keywords/>
  <dc:description/>
  <cp:lastModifiedBy>user</cp:lastModifiedBy>
  <cp:revision>23</cp:revision>
  <cp:lastPrinted>2025-11-10T09:38:00Z</cp:lastPrinted>
  <dcterms:created xsi:type="dcterms:W3CDTF">2024-11-28T11:07:00Z</dcterms:created>
  <dcterms:modified xsi:type="dcterms:W3CDTF">2025-11-10T09:38:00Z</dcterms:modified>
</cp:coreProperties>
</file>