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F4" w:rsidRPr="00CC52F4" w:rsidRDefault="00CC52F4" w:rsidP="00CC52F4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</w:rPr>
      </w:pPr>
      <w:r w:rsidRPr="00CC52F4">
        <w:rPr>
          <w:rFonts w:ascii="Arial" w:hAnsi="Arial" w:cs="Arial"/>
          <w:b/>
        </w:rPr>
        <w:t>Судом вынесен обвинительный приговор в отношении неплательщика алиментов</w:t>
      </w:r>
    </w:p>
    <w:p w:rsidR="00CC52F4" w:rsidRPr="00CC52F4" w:rsidRDefault="00CC52F4" w:rsidP="00CC52F4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proofErr w:type="gramStart"/>
      <w:r w:rsidRPr="00CC52F4">
        <w:rPr>
          <w:rFonts w:ascii="Arial" w:hAnsi="Arial" w:cs="Arial"/>
          <w:color w:val="1E1D1E"/>
          <w:sz w:val="23"/>
          <w:szCs w:val="23"/>
        </w:rPr>
        <w:t xml:space="preserve">Старшим помощником прокурора Терского района </w:t>
      </w:r>
      <w:proofErr w:type="spellStart"/>
      <w:r w:rsidRPr="00CC52F4">
        <w:rPr>
          <w:rFonts w:ascii="Arial" w:hAnsi="Arial" w:cs="Arial"/>
          <w:color w:val="1E1D1E"/>
          <w:sz w:val="23"/>
          <w:szCs w:val="23"/>
        </w:rPr>
        <w:t>Танашевым</w:t>
      </w:r>
      <w:proofErr w:type="spellEnd"/>
      <w:r w:rsidRPr="00CC52F4">
        <w:rPr>
          <w:rFonts w:ascii="Arial" w:hAnsi="Arial" w:cs="Arial"/>
          <w:color w:val="1E1D1E"/>
          <w:sz w:val="23"/>
          <w:szCs w:val="23"/>
        </w:rPr>
        <w:t xml:space="preserve"> М.Ю., принято участие в рассмотрении Терским районным судом Кабардино-Балкарской Республики уголовного дела по обвинению жителя с.п. Верхний Акбаш в совершении преступления, предусмотренного ч. 1 ст. 157 УК РФ (неуплата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неоднократно).</w:t>
      </w:r>
      <w:proofErr w:type="gramEnd"/>
    </w:p>
    <w:p w:rsidR="00CC52F4" w:rsidRPr="00CC52F4" w:rsidRDefault="00CC52F4" w:rsidP="00CC52F4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CC52F4">
        <w:rPr>
          <w:rFonts w:ascii="Arial" w:hAnsi="Arial" w:cs="Arial"/>
          <w:color w:val="1E1D1E"/>
          <w:sz w:val="23"/>
          <w:szCs w:val="23"/>
        </w:rPr>
        <w:t xml:space="preserve">Судом установлено, что житель с.п. Верхний Акбаш в период с 01.08.2024 </w:t>
      </w:r>
      <w:proofErr w:type="gramStart"/>
      <w:r w:rsidRPr="00CC52F4">
        <w:rPr>
          <w:rFonts w:ascii="Arial" w:hAnsi="Arial" w:cs="Arial"/>
          <w:color w:val="1E1D1E"/>
          <w:sz w:val="23"/>
          <w:szCs w:val="23"/>
        </w:rPr>
        <w:t>по</w:t>
      </w:r>
      <w:proofErr w:type="gramEnd"/>
    </w:p>
    <w:p w:rsidR="00CC52F4" w:rsidRPr="00CC52F4" w:rsidRDefault="00CC52F4" w:rsidP="00CC52F4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CC52F4">
        <w:rPr>
          <w:rFonts w:ascii="Arial" w:hAnsi="Arial" w:cs="Arial"/>
          <w:color w:val="1E1D1E"/>
          <w:sz w:val="23"/>
          <w:szCs w:val="23"/>
        </w:rPr>
        <w:t xml:space="preserve">без уважительных причин, будучи </w:t>
      </w:r>
      <w:proofErr w:type="gramStart"/>
      <w:r w:rsidRPr="00CC52F4">
        <w:rPr>
          <w:rFonts w:ascii="Arial" w:hAnsi="Arial" w:cs="Arial"/>
          <w:color w:val="1E1D1E"/>
          <w:sz w:val="23"/>
          <w:szCs w:val="23"/>
        </w:rPr>
        <w:t>подвергнутым</w:t>
      </w:r>
      <w:proofErr w:type="gramEnd"/>
      <w:r w:rsidRPr="00CC52F4">
        <w:rPr>
          <w:rFonts w:ascii="Arial" w:hAnsi="Arial" w:cs="Arial"/>
          <w:color w:val="1E1D1E"/>
          <w:sz w:val="23"/>
          <w:szCs w:val="23"/>
        </w:rPr>
        <w:t xml:space="preserve"> административному наказанию по ч. 1 ст.5.35.1 КоАП РФ за неуплату родителем без уважительных причин, в нарушение решение суда средств в размере, установленном в соответствии с решением суда, на содержание несовершеннолетнего ребенка не выплачивал средства на содержание двух малолетних и одного несовершеннолетнего ребенка и за ним образовалась задолженность по алиментам в размере более 36 тыс. руб.</w:t>
      </w:r>
    </w:p>
    <w:p w:rsidR="00CC52F4" w:rsidRPr="00CC52F4" w:rsidRDefault="00CC52F4" w:rsidP="00CC52F4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CC52F4">
        <w:rPr>
          <w:rFonts w:ascii="Arial" w:hAnsi="Arial" w:cs="Arial"/>
          <w:color w:val="1E1D1E"/>
          <w:sz w:val="23"/>
          <w:szCs w:val="23"/>
        </w:rPr>
        <w:t>В соответствии с заключением государственного обвинителя приговором Терского районного суда Кабардино-Балкарской Республики от 17.12.2024 житель с.п. Верхний Акбаш признан виновным в предъявленном обвинении по ч. 1 ст. 157 УК РФ и ему назначено наказание в виде 7 месяцев исправительных работ с удержанием 15 % заработной платы в доход государства.</w:t>
      </w:r>
    </w:p>
    <w:p w:rsidR="00CC52F4" w:rsidRPr="00CC52F4" w:rsidRDefault="00CC52F4" w:rsidP="00CC52F4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CC52F4">
        <w:rPr>
          <w:rFonts w:ascii="Arial" w:hAnsi="Arial" w:cs="Arial"/>
          <w:b/>
          <w:bCs/>
          <w:color w:val="1E1D1E"/>
          <w:sz w:val="23"/>
          <w:szCs w:val="23"/>
        </w:rPr>
        <w:t>Судом вынесен обвинительный приговор в отношении лица, который незаконно закупил и перевозил спиртосодержащую продукцию без соответствующей лицензии в крупном размере</w:t>
      </w:r>
    </w:p>
    <w:p w:rsidR="00CC52F4" w:rsidRPr="00CC52F4" w:rsidRDefault="00CC52F4" w:rsidP="00CC52F4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CC52F4">
        <w:rPr>
          <w:rFonts w:ascii="Arial" w:hAnsi="Arial" w:cs="Arial"/>
          <w:color w:val="1E1D1E"/>
          <w:sz w:val="23"/>
          <w:szCs w:val="23"/>
        </w:rPr>
        <w:t xml:space="preserve">Старшим помощником прокурора Терского района </w:t>
      </w:r>
      <w:proofErr w:type="spellStart"/>
      <w:r w:rsidRPr="00CC52F4">
        <w:rPr>
          <w:rFonts w:ascii="Arial" w:hAnsi="Arial" w:cs="Arial"/>
          <w:color w:val="1E1D1E"/>
          <w:sz w:val="23"/>
          <w:szCs w:val="23"/>
        </w:rPr>
        <w:t>Танашевым</w:t>
      </w:r>
      <w:proofErr w:type="spellEnd"/>
      <w:r w:rsidRPr="00CC52F4">
        <w:rPr>
          <w:rFonts w:ascii="Arial" w:hAnsi="Arial" w:cs="Arial"/>
          <w:color w:val="1E1D1E"/>
          <w:sz w:val="23"/>
          <w:szCs w:val="23"/>
        </w:rPr>
        <w:t xml:space="preserve"> М.Ю. принято участие в рассмотрении Терским районным судом Кабардино-Балкарской Республики уголовного дела по обвинению жителя РОСО-Алания, в совершении преступления, предусмотренного ч. 1 ст. 171.3 УК РФ (закупка, перевозка спиртосодержащей продукции без соответствующей лицензии в случаях, если такая лицензия обязательна, совершенные в крупном размере).</w:t>
      </w:r>
    </w:p>
    <w:p w:rsidR="00CC52F4" w:rsidRPr="00CC52F4" w:rsidRDefault="00CC52F4" w:rsidP="00CC52F4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CC52F4">
        <w:rPr>
          <w:rFonts w:ascii="Arial" w:hAnsi="Arial" w:cs="Arial"/>
          <w:color w:val="1E1D1E"/>
          <w:sz w:val="23"/>
          <w:szCs w:val="23"/>
        </w:rPr>
        <w:t>Судом установлено, что житель РСО-Алания, 17.10.2024, примерно в 20 часов, умышленно, с целью незаконной закупки и незаконной перевозки спиртосодержащей продукции без соответствующей лицензии, в случаях, когда</w:t>
      </w:r>
    </w:p>
    <w:p w:rsidR="00CC52F4" w:rsidRPr="00CC52F4" w:rsidRDefault="00CC52F4" w:rsidP="00CC52F4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proofErr w:type="gramStart"/>
      <w:r w:rsidRPr="00CC52F4">
        <w:rPr>
          <w:rFonts w:ascii="Arial" w:hAnsi="Arial" w:cs="Arial"/>
          <w:color w:val="1E1D1E"/>
          <w:sz w:val="23"/>
          <w:szCs w:val="23"/>
        </w:rPr>
        <w:t>такая лицензия обязательна, осознавая общественную опасность и преступный характер своих действий, из корыстных побуждений у неустановленного следствием лица, незаконно закупил без цели сбыта спиртосодержащую продукцию, образующую крупный размер, которую он с целью незаконной перевозки поместил в салон и багажное отделение автомашины марки «</w:t>
      </w:r>
      <w:proofErr w:type="spellStart"/>
      <w:r w:rsidRPr="00CC52F4">
        <w:rPr>
          <w:rFonts w:ascii="Arial" w:hAnsi="Arial" w:cs="Arial"/>
          <w:color w:val="1E1D1E"/>
          <w:sz w:val="23"/>
          <w:szCs w:val="23"/>
        </w:rPr>
        <w:t>Volkswagen</w:t>
      </w:r>
      <w:proofErr w:type="spellEnd"/>
      <w:r w:rsidRPr="00CC52F4">
        <w:rPr>
          <w:rFonts w:ascii="Arial" w:hAnsi="Arial" w:cs="Arial"/>
          <w:color w:val="1E1D1E"/>
          <w:sz w:val="23"/>
          <w:szCs w:val="23"/>
        </w:rPr>
        <w:t xml:space="preserve"> 2KN </w:t>
      </w:r>
      <w:proofErr w:type="spellStart"/>
      <w:r w:rsidRPr="00CC52F4">
        <w:rPr>
          <w:rFonts w:ascii="Arial" w:hAnsi="Arial" w:cs="Arial"/>
          <w:color w:val="1E1D1E"/>
          <w:sz w:val="23"/>
          <w:szCs w:val="23"/>
        </w:rPr>
        <w:t>Caddy</w:t>
      </w:r>
      <w:proofErr w:type="spellEnd"/>
      <w:r w:rsidRPr="00CC52F4">
        <w:rPr>
          <w:rFonts w:ascii="Arial" w:hAnsi="Arial" w:cs="Arial"/>
          <w:color w:val="1E1D1E"/>
          <w:sz w:val="23"/>
          <w:szCs w:val="23"/>
        </w:rPr>
        <w:t xml:space="preserve"> КА» и незаконно осуществлял перевозку спиртосодержащей продукции „до момента их обнаружения и изъятия из незаконного</w:t>
      </w:r>
      <w:proofErr w:type="gramEnd"/>
      <w:r w:rsidRPr="00CC52F4">
        <w:rPr>
          <w:rFonts w:ascii="Arial" w:hAnsi="Arial" w:cs="Arial"/>
          <w:color w:val="1E1D1E"/>
          <w:sz w:val="23"/>
          <w:szCs w:val="23"/>
        </w:rPr>
        <w:t xml:space="preserve"> оборота сотрудниками полиции в ходе осмотра места происшествия, произведенного</w:t>
      </w:r>
    </w:p>
    <w:p w:rsidR="00CC52F4" w:rsidRPr="00CC52F4" w:rsidRDefault="00CC52F4" w:rsidP="00CC52F4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CC52F4">
        <w:rPr>
          <w:rFonts w:ascii="Arial" w:hAnsi="Arial" w:cs="Arial"/>
          <w:color w:val="1E1D1E"/>
          <w:sz w:val="23"/>
          <w:szCs w:val="23"/>
        </w:rPr>
        <w:t>в период с 22 часов 40 минут до 23 часов 55 минут на посту КПП «</w:t>
      </w:r>
      <w:proofErr w:type="spellStart"/>
      <w:r w:rsidRPr="00CC52F4">
        <w:rPr>
          <w:rFonts w:ascii="Arial" w:hAnsi="Arial" w:cs="Arial"/>
          <w:color w:val="1E1D1E"/>
          <w:sz w:val="23"/>
          <w:szCs w:val="23"/>
        </w:rPr>
        <w:t>Таллин</w:t>
      </w:r>
      <w:proofErr w:type="spellEnd"/>
      <w:r w:rsidRPr="00CC52F4">
        <w:rPr>
          <w:rFonts w:ascii="Arial" w:hAnsi="Arial" w:cs="Arial"/>
          <w:color w:val="1E1D1E"/>
          <w:sz w:val="23"/>
          <w:szCs w:val="23"/>
        </w:rPr>
        <w:t>», по адресу: КБР, Терский район, 52 км + 200 м автодороги «Прохладный - Эльхотово».</w:t>
      </w:r>
    </w:p>
    <w:p w:rsidR="00CC52F4" w:rsidRPr="00CC52F4" w:rsidRDefault="00CC52F4" w:rsidP="00CC52F4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CC52F4">
        <w:rPr>
          <w:rFonts w:ascii="Arial" w:hAnsi="Arial" w:cs="Arial"/>
          <w:color w:val="1E1D1E"/>
          <w:sz w:val="23"/>
          <w:szCs w:val="23"/>
        </w:rPr>
        <w:t>В соответствии с заключением государственного обвинителя приговором Терского районного суда Кабардино-Балкарской от 10.12.2024 житель РСО-Алания признан виновным в предъявленном обвинении по ч. 1 ст. 171.3 УК РФ с применением ст. 64 УК РФ назначено ему наказание в виде штрафа в размере 200 (двести тысяч) тыс. руб.</w:t>
      </w:r>
    </w:p>
    <w:p w:rsidR="00CC52F4" w:rsidRPr="00CC52F4" w:rsidRDefault="00CC52F4" w:rsidP="00CC52F4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CC52F4">
        <w:rPr>
          <w:rFonts w:ascii="Arial" w:hAnsi="Arial" w:cs="Arial"/>
          <w:b/>
          <w:bCs/>
          <w:color w:val="1E1D1E"/>
          <w:sz w:val="23"/>
          <w:szCs w:val="23"/>
        </w:rPr>
        <w:lastRenderedPageBreak/>
        <w:t>Судом вынесен обвинительный приговор за тайное хищение имущества с банковского счета</w:t>
      </w:r>
    </w:p>
    <w:p w:rsidR="00CC52F4" w:rsidRPr="00CC52F4" w:rsidRDefault="00CC52F4" w:rsidP="00CC52F4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proofErr w:type="gramStart"/>
      <w:r w:rsidRPr="00CC52F4">
        <w:rPr>
          <w:rFonts w:ascii="Arial" w:hAnsi="Arial" w:cs="Arial"/>
          <w:color w:val="1E1D1E"/>
          <w:sz w:val="23"/>
          <w:szCs w:val="23"/>
        </w:rPr>
        <w:t xml:space="preserve">Старшим помощником прокурора Терского района </w:t>
      </w:r>
      <w:proofErr w:type="spellStart"/>
      <w:r w:rsidRPr="00CC52F4">
        <w:rPr>
          <w:rFonts w:ascii="Arial" w:hAnsi="Arial" w:cs="Arial"/>
          <w:color w:val="1E1D1E"/>
          <w:sz w:val="23"/>
          <w:szCs w:val="23"/>
        </w:rPr>
        <w:t>Танашевым</w:t>
      </w:r>
      <w:proofErr w:type="spellEnd"/>
      <w:r w:rsidRPr="00CC52F4">
        <w:rPr>
          <w:rFonts w:ascii="Arial" w:hAnsi="Arial" w:cs="Arial"/>
          <w:color w:val="1E1D1E"/>
          <w:sz w:val="23"/>
          <w:szCs w:val="23"/>
        </w:rPr>
        <w:t xml:space="preserve"> М.Ю., принято участие в рассмотрении Терским районным судом Кабардино-Балкарской Республики уголовного дела по обвинению жителя Республики Татарстан в совершении преступления, предусмотренного п. «а» ч. 3 ст. 158 УК РФ (кража, то есть, тайное хищение чужого имущества, совершенная с причинением значительного ущерба гражданину, с банковского счета).</w:t>
      </w:r>
      <w:proofErr w:type="gramEnd"/>
    </w:p>
    <w:p w:rsidR="00CC52F4" w:rsidRPr="00CC52F4" w:rsidRDefault="00CC52F4" w:rsidP="00CC52F4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CC52F4">
        <w:rPr>
          <w:rFonts w:ascii="Arial" w:hAnsi="Arial" w:cs="Arial"/>
          <w:color w:val="1E1D1E"/>
          <w:sz w:val="23"/>
          <w:szCs w:val="23"/>
        </w:rPr>
        <w:t xml:space="preserve">Судом установлено, что житель Республики Татарстан совершил тайное хищение чужого имущества, </w:t>
      </w:r>
      <w:proofErr w:type="gramStart"/>
      <w:r w:rsidRPr="00CC52F4">
        <w:rPr>
          <w:rFonts w:ascii="Arial" w:hAnsi="Arial" w:cs="Arial"/>
          <w:color w:val="1E1D1E"/>
          <w:sz w:val="23"/>
          <w:szCs w:val="23"/>
        </w:rPr>
        <w:t>совершенная</w:t>
      </w:r>
      <w:proofErr w:type="gramEnd"/>
      <w:r w:rsidRPr="00CC52F4">
        <w:rPr>
          <w:rFonts w:ascii="Arial" w:hAnsi="Arial" w:cs="Arial"/>
          <w:color w:val="1E1D1E"/>
          <w:sz w:val="23"/>
          <w:szCs w:val="23"/>
        </w:rPr>
        <w:t xml:space="preserve"> с причинением значительного ущерба гражданину, с банковского счета жителя Терского района Кабардино-Балкарской Республики.</w:t>
      </w:r>
    </w:p>
    <w:p w:rsidR="00CC52F4" w:rsidRPr="00CC52F4" w:rsidRDefault="00CC52F4" w:rsidP="00CC52F4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CC52F4">
        <w:rPr>
          <w:rFonts w:ascii="Arial" w:hAnsi="Arial" w:cs="Arial"/>
          <w:color w:val="1E1D1E"/>
          <w:sz w:val="23"/>
          <w:szCs w:val="23"/>
        </w:rPr>
        <w:t xml:space="preserve">В соответствии с заключением государственного обвинителя приговором Терского районного суда Кабардино-Балкарской Республики от 12.12.2024 житель Республики Татарстан признан виновным в предъявленном обвинении по п. «а» ч. 3 ст. 158 УК РФ </w:t>
      </w:r>
      <w:bookmarkStart w:id="0" w:name="_GoBack"/>
      <w:r w:rsidRPr="00CC52F4">
        <w:rPr>
          <w:rFonts w:ascii="Arial" w:hAnsi="Arial" w:cs="Arial"/>
          <w:color w:val="1E1D1E"/>
          <w:sz w:val="23"/>
          <w:szCs w:val="23"/>
        </w:rPr>
        <w:t xml:space="preserve">и ему назначено наказание в виде 2 лет лишения свободы условно с испытательным </w:t>
      </w:r>
      <w:bookmarkEnd w:id="0"/>
      <w:r w:rsidRPr="00CC52F4">
        <w:rPr>
          <w:rFonts w:ascii="Arial" w:hAnsi="Arial" w:cs="Arial"/>
          <w:color w:val="1E1D1E"/>
          <w:sz w:val="23"/>
          <w:szCs w:val="23"/>
        </w:rPr>
        <w:t>сроком 2 года.</w:t>
      </w:r>
    </w:p>
    <w:p w:rsidR="00F9684F" w:rsidRPr="00CC52F4" w:rsidRDefault="00F9684F" w:rsidP="00CC52F4"/>
    <w:sectPr w:rsidR="00F9684F" w:rsidRPr="00CC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EB7"/>
    <w:multiLevelType w:val="multilevel"/>
    <w:tmpl w:val="FCFA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B32A6"/>
    <w:multiLevelType w:val="multilevel"/>
    <w:tmpl w:val="AF6E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33888"/>
    <w:multiLevelType w:val="multilevel"/>
    <w:tmpl w:val="CC42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C0217"/>
    <w:multiLevelType w:val="multilevel"/>
    <w:tmpl w:val="D57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67D37"/>
    <w:multiLevelType w:val="multilevel"/>
    <w:tmpl w:val="E75C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6416C"/>
    <w:multiLevelType w:val="multilevel"/>
    <w:tmpl w:val="098C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656D9"/>
    <w:multiLevelType w:val="multilevel"/>
    <w:tmpl w:val="29D6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060204"/>
    <w:multiLevelType w:val="multilevel"/>
    <w:tmpl w:val="F764673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60125587"/>
    <w:multiLevelType w:val="multilevel"/>
    <w:tmpl w:val="DEE2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C912EE"/>
    <w:multiLevelType w:val="multilevel"/>
    <w:tmpl w:val="B780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3923E8"/>
    <w:multiLevelType w:val="multilevel"/>
    <w:tmpl w:val="4502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995AE7"/>
    <w:multiLevelType w:val="multilevel"/>
    <w:tmpl w:val="204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C2"/>
    <w:rsid w:val="00156281"/>
    <w:rsid w:val="001B200E"/>
    <w:rsid w:val="001D17C9"/>
    <w:rsid w:val="002C6D35"/>
    <w:rsid w:val="0042337E"/>
    <w:rsid w:val="00436FB9"/>
    <w:rsid w:val="00592FCD"/>
    <w:rsid w:val="0064649D"/>
    <w:rsid w:val="007E75AE"/>
    <w:rsid w:val="00834ACC"/>
    <w:rsid w:val="009B47C0"/>
    <w:rsid w:val="009B5F60"/>
    <w:rsid w:val="00A144A4"/>
    <w:rsid w:val="00AF69FB"/>
    <w:rsid w:val="00B01927"/>
    <w:rsid w:val="00B52681"/>
    <w:rsid w:val="00B77379"/>
    <w:rsid w:val="00B9791F"/>
    <w:rsid w:val="00CA09BD"/>
    <w:rsid w:val="00CA2C01"/>
    <w:rsid w:val="00CC52F4"/>
    <w:rsid w:val="00D25FF3"/>
    <w:rsid w:val="00D64DE5"/>
    <w:rsid w:val="00E361AB"/>
    <w:rsid w:val="00E93937"/>
    <w:rsid w:val="00EA397D"/>
    <w:rsid w:val="00F9684F"/>
    <w:rsid w:val="00FA4BD2"/>
    <w:rsid w:val="00FD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2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C52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2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C52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2025-12-15T13:35:00Z</cp:lastPrinted>
  <dcterms:created xsi:type="dcterms:W3CDTF">2026-03-12T06:15:00Z</dcterms:created>
  <dcterms:modified xsi:type="dcterms:W3CDTF">2026-03-12T11:57:00Z</dcterms:modified>
</cp:coreProperties>
</file>