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5F7BC" w14:textId="30BA7354" w:rsidR="005776E5" w:rsidRDefault="005776E5" w:rsidP="00911BC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Указом Президента </w:t>
      </w:r>
      <w:r w:rsidR="00B75392" w:rsidRPr="00B75392">
        <w:rPr>
          <w:b/>
          <w:sz w:val="28"/>
          <w:szCs w:val="28"/>
        </w:rPr>
        <w:t xml:space="preserve">Российской Федерации </w:t>
      </w:r>
      <w:r>
        <w:rPr>
          <w:b/>
          <w:sz w:val="28"/>
          <w:szCs w:val="28"/>
        </w:rPr>
        <w:t xml:space="preserve">в </w:t>
      </w:r>
      <w:r w:rsidRPr="005776E5">
        <w:rPr>
          <w:b/>
          <w:sz w:val="28"/>
          <w:szCs w:val="28"/>
        </w:rPr>
        <w:t xml:space="preserve">Вооруженных Силах Российской Федерации </w:t>
      </w:r>
      <w:r>
        <w:rPr>
          <w:b/>
          <w:sz w:val="28"/>
          <w:szCs w:val="28"/>
        </w:rPr>
        <w:t xml:space="preserve">установлен </w:t>
      </w:r>
      <w:r w:rsidRPr="005776E5">
        <w:rPr>
          <w:b/>
          <w:sz w:val="28"/>
          <w:szCs w:val="28"/>
        </w:rPr>
        <w:t>День военно-политических органов</w:t>
      </w:r>
    </w:p>
    <w:p w14:paraId="2141FB0C" w14:textId="77777777" w:rsidR="007D48D0" w:rsidRDefault="007D48D0" w:rsidP="00911BCE">
      <w:pPr>
        <w:pStyle w:val="ConsPlusNormal"/>
        <w:ind w:firstLine="709"/>
        <w:jc w:val="both"/>
        <w:rPr>
          <w:sz w:val="28"/>
        </w:rPr>
      </w:pPr>
    </w:p>
    <w:p w14:paraId="54C287A3" w14:textId="14391687" w:rsidR="005776E5" w:rsidRPr="005776E5" w:rsidRDefault="005776E5" w:rsidP="00475721">
      <w:pPr>
        <w:ind w:firstLine="709"/>
        <w:jc w:val="both"/>
        <w:rPr>
          <w:rFonts w:eastAsiaTheme="minorEastAsia"/>
          <w:color w:val="auto"/>
          <w:szCs w:val="22"/>
        </w:rPr>
      </w:pPr>
      <w:r w:rsidRPr="005776E5">
        <w:rPr>
          <w:szCs w:val="28"/>
        </w:rPr>
        <w:t>Указом Президента Российской Федерации</w:t>
      </w:r>
      <w:r w:rsidRPr="005776E5">
        <w:rPr>
          <w:rFonts w:eastAsiaTheme="minorEastAsia"/>
          <w:color w:val="auto"/>
          <w:szCs w:val="22"/>
        </w:rPr>
        <w:t xml:space="preserve"> от 20.03.2026 № 171 в целях возрождения и развития </w:t>
      </w:r>
      <w:r>
        <w:rPr>
          <w:rFonts w:eastAsiaTheme="minorEastAsia"/>
          <w:color w:val="auto"/>
          <w:szCs w:val="22"/>
        </w:rPr>
        <w:t>о</w:t>
      </w:r>
      <w:r w:rsidRPr="005776E5">
        <w:rPr>
          <w:rFonts w:eastAsiaTheme="minorEastAsia"/>
          <w:color w:val="auto"/>
          <w:szCs w:val="22"/>
        </w:rPr>
        <w:t>течественных воинских традиций, повышения престижа военной службы и в знак признания заслуг военных специалистов</w:t>
      </w:r>
      <w:r>
        <w:rPr>
          <w:rFonts w:eastAsiaTheme="minorEastAsia"/>
          <w:color w:val="auto"/>
          <w:szCs w:val="22"/>
        </w:rPr>
        <w:br/>
      </w:r>
      <w:r w:rsidRPr="005776E5">
        <w:rPr>
          <w:rFonts w:eastAsiaTheme="minorEastAsia"/>
          <w:color w:val="auto"/>
          <w:szCs w:val="22"/>
        </w:rPr>
        <w:t>в решении задач обеспечения обороны и безопасности государства</w:t>
      </w:r>
      <w:r w:rsidRPr="005776E5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5776E5">
        <w:rPr>
          <w:szCs w:val="28"/>
        </w:rPr>
        <w:t>в Вооруженных Силах Российской Федерации установлен День военно-политических органов</w:t>
      </w:r>
      <w:r>
        <w:rPr>
          <w:szCs w:val="28"/>
        </w:rPr>
        <w:t>, который будет отмечаться 15 мая.</w:t>
      </w:r>
    </w:p>
    <w:p w14:paraId="2A76B20F" w14:textId="2C465F3F" w:rsidR="005D4781" w:rsidRDefault="005D4781" w:rsidP="00475721">
      <w:pPr>
        <w:ind w:firstLine="709"/>
        <w:jc w:val="both"/>
        <w:rPr>
          <w:szCs w:val="28"/>
        </w:rPr>
      </w:pPr>
      <w:bookmarkStart w:id="0" w:name="_GoBack"/>
      <w:bookmarkEnd w:id="0"/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B3FFF"/>
    <w:rsid w:val="0014676B"/>
    <w:rsid w:val="002958A9"/>
    <w:rsid w:val="00310B3F"/>
    <w:rsid w:val="003F5CF1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A30A9"/>
    <w:rsid w:val="00A97AF4"/>
    <w:rsid w:val="00B75392"/>
    <w:rsid w:val="00B8593D"/>
    <w:rsid w:val="00B926C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19</cp:revision>
  <cp:lastPrinted>2026-02-16T16:12:00Z</cp:lastPrinted>
  <dcterms:created xsi:type="dcterms:W3CDTF">2026-01-17T11:37:00Z</dcterms:created>
  <dcterms:modified xsi:type="dcterms:W3CDTF">2026-03-30T18:14:00Z</dcterms:modified>
</cp:coreProperties>
</file>