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28" w:lineRule="auto"/>
        <w:ind w:firstLine="709" w:left="0" w:right="2"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УГОЛОВНАЯ ОТВЕТСТВЕННОСТЬ ЗА ПРЕСТУПЛЕНИЯ В СФЕРЕ НЕЗАКОННОЙ МИГРАЦИИ</w:t>
      </w:r>
    </w:p>
    <w:p w14:paraId="02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03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В современных условиях вопросы миграции приобретают особую значимость, затрагивая не только социально-экономические аспекты, но и сферу общественной безопасности. Незаконная миграция создает предпосылки для роста теневой экономики, эксплуатации труда, коррупционных проявлений и иных противоправных деяний. В этой связи законодательством предусмотрена уголовная ответственность за ряд преступлений, посягающих на установленный порядок въезда, пребывания и трудовой деятельности иностранных граждан и лиц без гражданства.</w:t>
      </w:r>
    </w:p>
    <w:p w14:paraId="04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05000000">
      <w:pPr>
        <w:spacing w:line="228" w:lineRule="auto"/>
        <w:ind w:firstLine="709" w:left="0" w:right="2"/>
        <w:jc w:val="both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Понятие незаконной миграции</w:t>
      </w:r>
    </w:p>
    <w:p w14:paraId="06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07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Под незаконной миграцией понимается въезд в страну, пребывание на ее территории либо выезд из нее с нарушением установленных законом правил. Это может выражаться в отсутствии необходимых документов, использовании поддельных документов, нарушении сроков пребывания или незаконной трудовой деятельности.</w:t>
      </w:r>
    </w:p>
    <w:p w14:paraId="08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09000000">
      <w:pPr>
        <w:spacing w:line="228" w:lineRule="auto"/>
        <w:ind w:firstLine="709" w:left="0" w:right="2"/>
        <w:jc w:val="both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Основные составы преступлений</w:t>
      </w:r>
    </w:p>
    <w:p w14:paraId="0A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0B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Уголовное законодательство предусматривает ответственность за следующие деяния:</w:t>
      </w:r>
    </w:p>
    <w:p w14:paraId="0C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0D000000">
      <w:pPr>
        <w:numPr>
          <w:ilvl w:val="0"/>
          <w:numId w:val="1"/>
        </w:numPr>
        <w:spacing w:line="228" w:lineRule="auto"/>
        <w:ind w:right="2"/>
        <w:jc w:val="both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Организация незаконной миграции</w:t>
      </w:r>
    </w:p>
    <w:p w14:paraId="0E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Подразумевает содействие незаконному въезду, пребыванию или транзитному проезду иностранных граждан. Это может включать оформление фиктивных документов, предоставление жилья, транспорта или иных услуг с целью обхода законодательства.</w:t>
      </w:r>
    </w:p>
    <w:p w14:paraId="0F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Данное деяние, как правило, наказывается штрафом, принудительными работами либо лишением свободы.</w:t>
      </w:r>
    </w:p>
    <w:p w14:paraId="10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11000000">
      <w:pPr>
        <w:numPr>
          <w:ilvl w:val="0"/>
          <w:numId w:val="1"/>
        </w:numPr>
        <w:spacing w:line="228" w:lineRule="auto"/>
        <w:ind w:right="2"/>
        <w:jc w:val="both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Фиктивная регистрация и постановка на учет</w:t>
      </w:r>
    </w:p>
    <w:p w14:paraId="12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Речь идет о регистрации иностранных граждан по месту пребывания без намерения фактического проживания, либо без предоставления жилого помещения.</w:t>
      </w:r>
    </w:p>
    <w:p w14:paraId="13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Ответственность наступает независимо от того, был ли реализован фактический въезд или проживание.</w:t>
      </w:r>
    </w:p>
    <w:p w14:paraId="14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15000000">
      <w:pPr>
        <w:numPr>
          <w:ilvl w:val="0"/>
          <w:numId w:val="1"/>
        </w:numPr>
        <w:spacing w:line="228" w:lineRule="auto"/>
        <w:ind w:right="2"/>
        <w:jc w:val="both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Использование поддельных документов</w:t>
      </w:r>
    </w:p>
    <w:p w14:paraId="16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Применение поддельных паспортов, виз, миграционных карт или иных документов образует самостоятельный состав преступления.</w:t>
      </w:r>
    </w:p>
    <w:p w14:paraId="17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Наказание зависит от тяжести деяния и может включать лишение свободы.</w:t>
      </w:r>
    </w:p>
    <w:p w14:paraId="18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19000000">
      <w:pPr>
        <w:numPr>
          <w:ilvl w:val="0"/>
          <w:numId w:val="1"/>
        </w:numPr>
        <w:spacing w:line="228" w:lineRule="auto"/>
        <w:ind w:right="2"/>
        <w:jc w:val="both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Незаконное привлечение к трудовой деятельности</w:t>
      </w:r>
    </w:p>
    <w:p w14:paraId="1A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Работодатели, привлекающие иностранных граждан без разрешительных документов, могут нести как административную, так и уголовную ответственность, если действия носят системный или корыстный характер.</w:t>
      </w:r>
    </w:p>
    <w:p w14:paraId="1B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1C000000">
      <w:pPr>
        <w:spacing w:line="228" w:lineRule="auto"/>
        <w:ind w:firstLine="709" w:left="0" w:right="2"/>
        <w:jc w:val="both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Отягчающие обстоятельства</w:t>
      </w:r>
    </w:p>
    <w:p w14:paraId="1D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1E000000">
      <w:pPr>
        <w:numPr>
          <w:ilvl w:val="0"/>
          <w:numId w:val="2"/>
        </w:numPr>
        <w:spacing w:line="228" w:lineRule="auto"/>
        <w:ind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Уголовная ответственность усиливается, если преступление:</w:t>
      </w:r>
    </w:p>
    <w:p w14:paraId="1F000000">
      <w:pPr>
        <w:spacing w:line="228" w:lineRule="auto"/>
        <w:ind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20000000">
      <w:pPr>
        <w:numPr>
          <w:ilvl w:val="0"/>
          <w:numId w:val="2"/>
        </w:numPr>
        <w:spacing w:line="228" w:lineRule="auto"/>
        <w:ind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совершено группой лиц по предварительному сговору;</w:t>
      </w:r>
    </w:p>
    <w:p w14:paraId="21000000">
      <w:pPr>
        <w:spacing w:line="228" w:lineRule="auto"/>
        <w:ind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22000000">
      <w:pPr>
        <w:numPr>
          <w:ilvl w:val="0"/>
          <w:numId w:val="2"/>
        </w:numPr>
        <w:spacing w:line="228" w:lineRule="auto"/>
        <w:ind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связано с извлечением прибыли в крупном размере;</w:t>
      </w:r>
    </w:p>
    <w:p w14:paraId="23000000">
      <w:pPr>
        <w:spacing w:line="228" w:lineRule="auto"/>
        <w:ind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24000000">
      <w:pPr>
        <w:numPr>
          <w:ilvl w:val="0"/>
          <w:numId w:val="2"/>
        </w:numPr>
        <w:spacing w:line="228" w:lineRule="auto"/>
        <w:ind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сопряжено с использованием служебного положения;</w:t>
      </w:r>
    </w:p>
    <w:p w14:paraId="25000000">
      <w:pPr>
        <w:spacing w:line="228" w:lineRule="auto"/>
        <w:ind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26000000">
      <w:pPr>
        <w:numPr>
          <w:ilvl w:val="0"/>
          <w:numId w:val="2"/>
        </w:numPr>
        <w:spacing w:line="228" w:lineRule="auto"/>
        <w:ind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повлекло тяжкие последствия.</w:t>
      </w:r>
    </w:p>
    <w:p w14:paraId="27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28000000">
      <w:pPr>
        <w:spacing w:line="228" w:lineRule="auto"/>
        <w:ind w:firstLine="709" w:left="0" w:right="2"/>
        <w:jc w:val="both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Ответственность и последствия</w:t>
      </w:r>
    </w:p>
    <w:p w14:paraId="29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2A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Наказания варьируются от значительных штрафов до лишения свободы на длительные сроки. Кроме того, иностранные граждане могут быть подвергнуты административному выдворению с последующим запретом на въезд.</w:t>
      </w:r>
    </w:p>
    <w:p w14:paraId="2B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2C000000">
      <w:pPr>
        <w:spacing w:line="228" w:lineRule="auto"/>
        <w:ind w:firstLine="709" w:left="0" w:right="2"/>
        <w:jc w:val="both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Профилактика и правоприменительная практика</w:t>
      </w:r>
    </w:p>
    <w:p w14:paraId="2D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2E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Органы прокуратуры и правоохранительные органы уделяют повышенное </w:t>
      </w:r>
      <w:r>
        <w:rPr>
          <w:rFonts w:ascii="Times New Roman" w:hAnsi="Times New Roman"/>
          <w:color w:val="000000"/>
          <w:spacing w:val="0"/>
          <w:sz w:val="28"/>
        </w:rPr>
        <w:t xml:space="preserve">внимание выявлению и пресечению преступлений в сфере незаконной </w:t>
      </w:r>
      <w:r>
        <w:rPr>
          <w:rFonts w:ascii="Times New Roman" w:hAnsi="Times New Roman"/>
          <w:color w:val="000000"/>
          <w:spacing w:val="0"/>
          <w:sz w:val="28"/>
        </w:rPr>
        <w:t>миграции. Проводятся проверки работодателей, контролируются места массового пребывания иностранных граждан, анализируются миграционные потоки.</w:t>
      </w:r>
    </w:p>
    <w:p w14:paraId="2F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30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Гражданам и организациям следует строго соблюдать требования миграционного законодательства, проверять подлинность документов и воздерживаться от участия в сомнительных схемах.</w:t>
      </w:r>
    </w:p>
    <w:p w14:paraId="31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32000000">
      <w:pPr>
        <w:spacing w:line="228" w:lineRule="auto"/>
        <w:ind w:firstLine="709" w:left="0" w:right="2"/>
        <w:jc w:val="both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Заключение</w:t>
      </w:r>
    </w:p>
    <w:p w14:paraId="33000000">
      <w:pPr>
        <w:spacing w:line="228" w:lineRule="auto"/>
        <w:ind w:firstLine="709" w:left="0" w:right="2"/>
        <w:jc w:val="both"/>
        <w:rPr>
          <w:rFonts w:ascii="Times New Roman" w:hAnsi="Times New Roman"/>
          <w:b w:val="1"/>
          <w:color w:val="000000"/>
          <w:spacing w:val="0"/>
          <w:sz w:val="28"/>
        </w:rPr>
      </w:pPr>
    </w:p>
    <w:p w14:paraId="34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Борьба с незаконной миграцией является важным элементом обеспечения национальной безопасности и правопорядка. Неотвратимость наказания за подобные преступления служит превентивной мерой и способствует формированию законопослушного поведения как среди граждан, так и среди иностранных лиц.</w:t>
      </w:r>
    </w:p>
    <w:p w14:paraId="35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36000000">
      <w:pPr>
        <w:spacing w:line="228" w:lineRule="auto"/>
        <w:ind w:firstLine="709" w:left="0" w:right="2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Прокуратура напоминает: соблюдение закона – обязанность каждого. Любые попытки его обойти неизбежно повлекут юридическую ответственность.</w:t>
      </w:r>
    </w:p>
    <w:sectPr>
      <w:pgSz w:h="16848" w:orient="portrait" w:w="11908"/>
      <w:pgMar w:bottom="1134" w:footer="720" w:gutter="0" w:header="72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numFmt w:val="bullet"/>
      <w:lvlText w:val="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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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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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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pStyle w:val="Style_16"/>
      <w:lvlText w:val=""/>
      <w:lvlJc w:val="left"/>
      <w:pPr>
        <w:widowControl w:val="1"/>
        <w:tabs>
          <w:tab w:leader="none" w:pos="360" w:val="left"/>
        </w:tabs>
        <w:ind w:hanging="360" w:left="360"/>
      </w:pPr>
      <w:rPr>
        <w:rFonts w:ascii="Wingdings" w:hAnsi="Wingdings"/>
      </w:rPr>
    </w:lvl>
  </w:abstractNum>
  <w:abstractNum w:abstractNumId="3">
    <w:lvl w:ilvl="0">
      <w:start w:val="1"/>
      <w:numFmt w:val="bullet"/>
      <w:pStyle w:val="Style_22"/>
      <w:lvlText w:val=""/>
      <w:lvlJc w:val="left"/>
      <w:pPr>
        <w:widowControl w:val="1"/>
        <w:tabs>
          <w:tab w:leader="none" w:pos="1200" w:val="left"/>
        </w:tabs>
        <w:ind w:hanging="360" w:left="1200"/>
      </w:pPr>
      <w:rPr>
        <w:rFonts w:ascii="Wingdings" w:hAnsi="Wingdings"/>
      </w:rPr>
    </w:lvl>
  </w:abstractNum>
  <w:abstractNum w:abstractNumId="4">
    <w:lvl w:ilvl="0">
      <w:start w:val="1"/>
      <w:numFmt w:val="bullet"/>
      <w:pStyle w:val="Style_25"/>
      <w:lvlText w:val=""/>
      <w:lvlJc w:val="left"/>
      <w:pPr>
        <w:widowControl w:val="1"/>
        <w:tabs>
          <w:tab w:leader="none" w:pos="1620" w:val="left"/>
        </w:tabs>
        <w:ind w:hanging="360" w:left="1620"/>
      </w:pPr>
      <w:rPr>
        <w:rFonts w:ascii="Wingdings" w:hAnsi="Wingdings"/>
      </w:rPr>
    </w:lvl>
  </w:abstractNum>
  <w:abstractNum w:abstractNumId="5">
    <w:lvl w:ilvl="0">
      <w:start w:val="1"/>
      <w:numFmt w:val="decimal"/>
      <w:pStyle w:val="Style_37"/>
      <w:lvlText w:val="%1."/>
      <w:lvlJc w:val="left"/>
      <w:pPr>
        <w:widowControl w:val="1"/>
        <w:tabs>
          <w:tab w:leader="none" w:pos="360" w:val="left"/>
        </w:tabs>
        <w:ind w:hanging="360" w:left="360"/>
      </w:pPr>
    </w:lvl>
  </w:abstractNum>
  <w:abstractNum w:abstractNumId="6">
    <w:lvl w:ilvl="0">
      <w:start w:val="1"/>
      <w:numFmt w:val="decimal"/>
      <w:pStyle w:val="Style_43"/>
      <w:lvlText w:val="%1."/>
      <w:lvlJc w:val="left"/>
      <w:pPr>
        <w:widowControl w:val="1"/>
        <w:tabs>
          <w:tab w:leader="none" w:pos="780" w:val="left"/>
        </w:tabs>
        <w:ind w:hanging="360" w:left="780"/>
      </w:pPr>
    </w:lvl>
  </w:abstractNum>
  <w:abstractNum w:abstractNumId="7">
    <w:lvl w:ilvl="0">
      <w:start w:val="1"/>
      <w:numFmt w:val="decimal"/>
      <w:pStyle w:val="Style_44"/>
      <w:lvlText w:val="%1."/>
      <w:lvlJc w:val="left"/>
      <w:pPr>
        <w:widowControl w:val="1"/>
        <w:tabs>
          <w:tab w:leader="none" w:pos="1620" w:val="left"/>
        </w:tabs>
        <w:ind w:hanging="360" w:left="1620"/>
      </w:pPr>
    </w:lvl>
  </w:abstractNum>
  <w:abstractNum w:abstractNumId="8">
    <w:lvl w:ilvl="0">
      <w:start w:val="1"/>
      <w:numFmt w:val="bullet"/>
      <w:pStyle w:val="Style_51"/>
      <w:lvlText w:val=""/>
      <w:lvlJc w:val="left"/>
      <w:pPr>
        <w:widowControl w:val="1"/>
        <w:tabs>
          <w:tab w:leader="none" w:pos="2040" w:val="left"/>
        </w:tabs>
        <w:ind w:hanging="360" w:left="2040"/>
      </w:pPr>
      <w:rPr>
        <w:rFonts w:ascii="Wingdings" w:hAnsi="Wingdings"/>
      </w:rPr>
    </w:lvl>
  </w:abstractNum>
  <w:abstractNum w:abstractNumId="9">
    <w:lvl w:ilvl="0">
      <w:start w:val="1"/>
      <w:numFmt w:val="bullet"/>
      <w:pStyle w:val="Style_85"/>
      <w:lvlText w:val=""/>
      <w:lvlJc w:val="left"/>
      <w:pPr>
        <w:widowControl w:val="1"/>
        <w:tabs>
          <w:tab w:leader="none" w:pos="780" w:val="left"/>
        </w:tabs>
        <w:ind w:hanging="360" w:left="780"/>
      </w:pPr>
      <w:rPr>
        <w:rFonts w:ascii="Wingdings" w:hAnsi="Wingdings"/>
      </w:rPr>
    </w:lvl>
  </w:abstractNum>
  <w:abstractNum w:abstractNumId="10">
    <w:lvl w:ilvl="0">
      <w:start w:val="1"/>
      <w:numFmt w:val="decimal"/>
      <w:pStyle w:val="Style_98"/>
      <w:lvlText w:val="%1."/>
      <w:lvlJc w:val="left"/>
      <w:pPr>
        <w:widowControl w:val="1"/>
        <w:tabs>
          <w:tab w:leader="none" w:pos="1200" w:val="left"/>
        </w:tabs>
        <w:ind w:hanging="360" w:left="1200"/>
      </w:pPr>
    </w:lvl>
  </w:abstractNum>
  <w:abstractNum w:abstractNumId="11">
    <w:lvl w:ilvl="0">
      <w:start w:val="1"/>
      <w:numFmt w:val="decimal"/>
      <w:pStyle w:val="Style_101"/>
      <w:lvlText w:val="%1."/>
      <w:lvlJc w:val="left"/>
      <w:pPr>
        <w:widowControl w:val="1"/>
        <w:tabs>
          <w:tab w:leader="none" w:pos="2040" w:val="left"/>
        </w:tabs>
        <w:ind w:hanging="360" w:left="20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0"/>
    </w:rPr>
  </w:style>
  <w:style w:styleId="Style_2" w:type="paragraph">
    <w:name w:val="Note Heading"/>
    <w:basedOn w:val="Style_1"/>
    <w:next w:val="Style_1"/>
    <w:link w:val="Style_2_ch"/>
  </w:style>
  <w:style w:styleId="Style_2_ch" w:type="character">
    <w:name w:val="Note Heading"/>
    <w:basedOn w:val="Style_1_ch"/>
    <w:link w:val="Style_2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Date"/>
    <w:basedOn w:val="Style_1"/>
    <w:next w:val="Style_1"/>
    <w:link w:val="Style_4_ch"/>
  </w:style>
  <w:style w:styleId="Style_4_ch" w:type="character">
    <w:name w:val="Date"/>
    <w:basedOn w:val="Style_1_ch"/>
    <w:link w:val="Style_4"/>
  </w:style>
  <w:style w:styleId="Style_5" w:type="paragraph">
    <w:name w:val="toc 2"/>
    <w:basedOn w:val="Style_1"/>
    <w:next w:val="Style_1"/>
    <w:link w:val="Style_5_ch"/>
    <w:uiPriority w:val="39"/>
    <w:pPr>
      <w:widowControl w:val="1"/>
      <w:ind w:left="420"/>
    </w:pPr>
  </w:style>
  <w:style w:styleId="Style_5_ch" w:type="character">
    <w:name w:val="toc 2"/>
    <w:basedOn w:val="Style_1_ch"/>
    <w:link w:val="Style_5"/>
  </w:style>
  <w:style w:styleId="Style_6" w:type="paragraph">
    <w:name w:val="List Continue 2"/>
    <w:basedOn w:val="Style_1"/>
    <w:link w:val="Style_6_ch"/>
    <w:pPr>
      <w:widowControl w:val="1"/>
      <w:spacing w:after="120"/>
      <w:ind w:left="720"/>
    </w:pPr>
  </w:style>
  <w:style w:styleId="Style_6_ch" w:type="character">
    <w:name w:val="List Continue 2"/>
    <w:basedOn w:val="Style_1_ch"/>
    <w:link w:val="Style_6"/>
  </w:style>
  <w:style w:styleId="Style_7" w:type="paragraph">
    <w:name w:val="toc 4"/>
    <w:basedOn w:val="Style_1"/>
    <w:next w:val="Style_1"/>
    <w:link w:val="Style_7_ch"/>
    <w:uiPriority w:val="39"/>
    <w:pPr>
      <w:widowControl w:val="1"/>
      <w:ind w:left="1260"/>
    </w:pPr>
  </w:style>
  <w:style w:styleId="Style_7_ch" w:type="character">
    <w:name w:val="toc 4"/>
    <w:basedOn w:val="Style_1_ch"/>
    <w:link w:val="Style_7"/>
  </w:style>
  <w:style w:styleId="Style_8" w:type="paragraph">
    <w:name w:val="index 1"/>
    <w:basedOn w:val="Style_1"/>
    <w:next w:val="Style_1"/>
    <w:link w:val="Style_8_ch"/>
  </w:style>
  <w:style w:styleId="Style_8_ch" w:type="character">
    <w:name w:val="index 1"/>
    <w:basedOn w:val="Style_1_ch"/>
    <w:link w:val="Style_8"/>
  </w:style>
  <w:style w:styleId="Style_9" w:type="paragraph">
    <w:name w:val="heading 7"/>
    <w:basedOn w:val="Style_1"/>
    <w:next w:val="Style_1"/>
    <w:link w:val="Style_9_ch"/>
    <w:uiPriority w:val="9"/>
    <w:qFormat/>
    <w:pPr>
      <w:widowControl w:val="1"/>
      <w:spacing w:after="60" w:before="240"/>
      <w:ind/>
      <w:outlineLvl w:val="6"/>
    </w:pPr>
    <w:rPr>
      <w:sz w:val="24"/>
    </w:rPr>
  </w:style>
  <w:style w:styleId="Style_9_ch" w:type="character">
    <w:name w:val="heading 7"/>
    <w:basedOn w:val="Style_1_ch"/>
    <w:link w:val="Style_9"/>
    <w:rPr>
      <w:sz w:val="24"/>
    </w:rPr>
  </w:style>
  <w:style w:styleId="Style_10" w:type="paragraph">
    <w:name w:val="Block Text"/>
    <w:basedOn w:val="Style_1"/>
    <w:link w:val="Style_10_ch"/>
    <w:pPr>
      <w:widowControl w:val="1"/>
      <w:spacing w:after="120"/>
      <w:ind w:left="1440" w:right="1440"/>
    </w:pPr>
  </w:style>
  <w:style w:styleId="Style_10_ch" w:type="character">
    <w:name w:val="Block Text"/>
    <w:basedOn w:val="Style_1_ch"/>
    <w:link w:val="Style_10"/>
  </w:style>
  <w:style w:styleId="Style_11" w:type="paragraph">
    <w:name w:val="index 3"/>
    <w:basedOn w:val="Style_1"/>
    <w:next w:val="Style_1"/>
    <w:link w:val="Style_11_ch"/>
    <w:pPr>
      <w:widowControl w:val="1"/>
      <w:ind w:left="400"/>
    </w:pPr>
  </w:style>
  <w:style w:styleId="Style_11_ch" w:type="character">
    <w:name w:val="index 3"/>
    <w:basedOn w:val="Style_1_ch"/>
    <w:link w:val="Style_11"/>
  </w:style>
  <w:style w:styleId="Style_12" w:type="paragraph">
    <w:name w:val="line number"/>
    <w:link w:val="Style_12_ch"/>
  </w:style>
  <w:style w:styleId="Style_12_ch" w:type="character">
    <w:name w:val="line number"/>
    <w:link w:val="Style_12"/>
  </w:style>
  <w:style w:styleId="Style_13" w:type="paragraph">
    <w:name w:val="toc 6"/>
    <w:basedOn w:val="Style_1"/>
    <w:next w:val="Style_1"/>
    <w:link w:val="Style_13_ch"/>
    <w:uiPriority w:val="39"/>
    <w:pPr>
      <w:widowControl w:val="1"/>
      <w:ind w:left="2100"/>
    </w:pPr>
  </w:style>
  <w:style w:styleId="Style_13_ch" w:type="character">
    <w:name w:val="toc 6"/>
    <w:basedOn w:val="Style_1_ch"/>
    <w:link w:val="Style_13"/>
  </w:style>
  <w:style w:styleId="Style_14" w:type="paragraph">
    <w:name w:val="toc 7"/>
    <w:basedOn w:val="Style_1"/>
    <w:next w:val="Style_1"/>
    <w:link w:val="Style_14_ch"/>
    <w:uiPriority w:val="39"/>
    <w:pPr>
      <w:widowControl w:val="1"/>
      <w:ind w:left="2520"/>
    </w:pPr>
  </w:style>
  <w:style w:styleId="Style_14_ch" w:type="character">
    <w:name w:val="toc 7"/>
    <w:basedOn w:val="Style_1_ch"/>
    <w:link w:val="Style_14"/>
  </w:style>
  <w:style w:styleId="Style_15" w:type="paragraph">
    <w:name w:val="Body Text 3"/>
    <w:basedOn w:val="Style_1"/>
    <w:link w:val="Style_15_ch"/>
    <w:pPr>
      <w:widowControl w:val="1"/>
      <w:spacing w:after="120"/>
      <w:ind/>
    </w:pPr>
    <w:rPr>
      <w:sz w:val="16"/>
    </w:rPr>
  </w:style>
  <w:style w:styleId="Style_15_ch" w:type="character">
    <w:name w:val="Body Text 3"/>
    <w:basedOn w:val="Style_1_ch"/>
    <w:link w:val="Style_15"/>
    <w:rPr>
      <w:sz w:val="16"/>
    </w:rPr>
  </w:style>
  <w:style w:styleId="Style_16" w:type="paragraph">
    <w:name w:val="List Bullet"/>
    <w:basedOn w:val="Style_1"/>
    <w:link w:val="Style_16_ch"/>
    <w:pPr>
      <w:numPr>
        <w:ilvl w:val="0"/>
        <w:numId w:val="3"/>
      </w:numPr>
    </w:pPr>
  </w:style>
  <w:style w:styleId="Style_16_ch" w:type="character">
    <w:name w:val="List Bullet"/>
    <w:basedOn w:val="Style_1_ch"/>
    <w:link w:val="Style_16"/>
  </w:style>
  <w:style w:styleId="Style_17" w:type="paragraph">
    <w:name w:val="List Continue 4"/>
    <w:basedOn w:val="Style_1"/>
    <w:link w:val="Style_17_ch"/>
    <w:pPr>
      <w:widowControl w:val="1"/>
      <w:spacing w:after="120"/>
      <w:ind w:left="1440"/>
    </w:pPr>
  </w:style>
  <w:style w:styleId="Style_17_ch" w:type="character">
    <w:name w:val="List Continue 4"/>
    <w:basedOn w:val="Style_1_ch"/>
    <w:link w:val="Style_17"/>
  </w:style>
  <w:style w:styleId="Style_18" w:type="paragraph">
    <w:name w:val="Body Text"/>
    <w:basedOn w:val="Style_1"/>
    <w:link w:val="Style_18_ch"/>
    <w:pPr>
      <w:widowControl w:val="1"/>
      <w:spacing w:after="120"/>
      <w:ind/>
    </w:pPr>
  </w:style>
  <w:style w:styleId="Style_18_ch" w:type="character">
    <w:name w:val="Body Text"/>
    <w:basedOn w:val="Style_1_ch"/>
    <w:link w:val="Style_18"/>
  </w:style>
  <w:style w:styleId="Style_19" w:type="paragraph">
    <w:name w:val="Balloon Text"/>
    <w:basedOn w:val="Style_1"/>
    <w:link w:val="Style_19_ch"/>
    <w:rPr>
      <w:sz w:val="16"/>
    </w:rPr>
  </w:style>
  <w:style w:styleId="Style_19_ch" w:type="character">
    <w:name w:val="Balloon Text"/>
    <w:basedOn w:val="Style_1_ch"/>
    <w:link w:val="Style_19"/>
    <w:rPr>
      <w:sz w:val="16"/>
    </w:rPr>
  </w:style>
  <w:style w:styleId="Style_20" w:type="paragraph">
    <w:name w:val="footnote reference"/>
    <w:link w:val="Style_20_ch"/>
    <w:rPr>
      <w:vertAlign w:val="superscript"/>
    </w:rPr>
  </w:style>
  <w:style w:styleId="Style_20_ch" w:type="character">
    <w:name w:val="footnote reference"/>
    <w:link w:val="Style_20"/>
    <w:rPr>
      <w:vertAlign w:val="superscript"/>
    </w:rPr>
  </w:style>
  <w:style w:styleId="Style_21" w:type="paragraph">
    <w:name w:val="Body Text 2"/>
    <w:basedOn w:val="Style_1"/>
    <w:link w:val="Style_21_ch"/>
    <w:pPr>
      <w:widowControl w:val="1"/>
      <w:spacing w:after="120" w:line="480" w:lineRule="auto"/>
      <w:ind/>
    </w:pPr>
  </w:style>
  <w:style w:styleId="Style_21_ch" w:type="character">
    <w:name w:val="Body Text 2"/>
    <w:basedOn w:val="Style_1_ch"/>
    <w:link w:val="Style_21"/>
  </w:style>
  <w:style w:styleId="Style_22" w:type="paragraph">
    <w:name w:val="List Bullet 3"/>
    <w:basedOn w:val="Style_1"/>
    <w:link w:val="Style_22_ch"/>
    <w:pPr>
      <w:numPr>
        <w:ilvl w:val="0"/>
        <w:numId w:val="4"/>
      </w:numPr>
    </w:pPr>
  </w:style>
  <w:style w:styleId="Style_22_ch" w:type="character">
    <w:name w:val="List Bullet 3"/>
    <w:basedOn w:val="Style_1_ch"/>
    <w:link w:val="Style_22"/>
  </w:style>
  <w:style w:styleId="Style_23" w:type="paragraph">
    <w:name w:val="Endnote"/>
    <w:basedOn w:val="Style_1"/>
    <w:link w:val="Style_23_ch"/>
    <w:pPr>
      <w:widowControl w:val="1"/>
      <w:ind/>
      <w:jc w:val="left"/>
    </w:pPr>
  </w:style>
  <w:style w:styleId="Style_23_ch" w:type="character">
    <w:name w:val="Endnote"/>
    <w:basedOn w:val="Style_1_ch"/>
    <w:link w:val="Style_23"/>
  </w:style>
  <w:style w:styleId="Style_24" w:type="paragraph">
    <w:name w:val="heading 3"/>
    <w:basedOn w:val="Style_1"/>
    <w:next w:val="Style_1"/>
    <w:link w:val="Style_24_ch"/>
    <w:uiPriority w:val="9"/>
    <w:qFormat/>
    <w:pPr>
      <w:keepNext w:val="1"/>
      <w:widowControl w:val="1"/>
      <w:spacing w:after="60" w:before="240"/>
      <w:ind/>
      <w:jc w:val="left"/>
      <w:outlineLvl w:val="2"/>
    </w:pPr>
    <w:rPr>
      <w:rFonts w:ascii="Arial" w:hAnsi="Arial"/>
      <w:b w:val="1"/>
      <w:sz w:val="26"/>
    </w:rPr>
  </w:style>
  <w:style w:styleId="Style_24_ch" w:type="character">
    <w:name w:val="heading 3"/>
    <w:basedOn w:val="Style_1_ch"/>
    <w:link w:val="Style_24"/>
    <w:rPr>
      <w:rFonts w:ascii="Arial" w:hAnsi="Arial"/>
      <w:b w:val="1"/>
      <w:sz w:val="26"/>
    </w:rPr>
  </w:style>
  <w:style w:styleId="Style_25" w:type="paragraph">
    <w:name w:val="List Bullet 4"/>
    <w:basedOn w:val="Style_1"/>
    <w:link w:val="Style_25_ch"/>
    <w:pPr>
      <w:numPr>
        <w:ilvl w:val="0"/>
        <w:numId w:val="5"/>
      </w:numPr>
    </w:pPr>
  </w:style>
  <w:style w:styleId="Style_25_ch" w:type="character">
    <w:name w:val="List Bullet 4"/>
    <w:basedOn w:val="Style_1_ch"/>
    <w:link w:val="Style_25"/>
  </w:style>
  <w:style w:styleId="Style_26" w:type="paragraph">
    <w:name w:val="Message Header"/>
    <w:basedOn w:val="Style_1"/>
    <w:link w:val="Style_26_ch"/>
    <w:pPr>
      <w:widowControl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ind w:hanging="1080" w:left="1080"/>
    </w:pPr>
    <w:rPr>
      <w:rFonts w:ascii="Arial" w:hAnsi="Arial"/>
      <w:sz w:val="24"/>
    </w:rPr>
  </w:style>
  <w:style w:styleId="Style_26_ch" w:type="character">
    <w:name w:val="Message Header"/>
    <w:basedOn w:val="Style_1_ch"/>
    <w:link w:val="Style_26"/>
    <w:rPr>
      <w:rFonts w:ascii="Arial" w:hAnsi="Arial"/>
      <w:sz w:val="24"/>
    </w:rPr>
  </w:style>
  <w:style w:styleId="Style_27" w:type="paragraph">
    <w:name w:val="List 5"/>
    <w:basedOn w:val="Style_1"/>
    <w:link w:val="Style_27_ch"/>
    <w:pPr>
      <w:widowControl w:val="1"/>
      <w:ind w:hanging="360" w:left="1800"/>
    </w:pPr>
  </w:style>
  <w:style w:styleId="Style_27_ch" w:type="character">
    <w:name w:val="List 5"/>
    <w:basedOn w:val="Style_1_ch"/>
    <w:link w:val="Style_27"/>
  </w:style>
  <w:style w:styleId="Style_28" w:type="paragraph">
    <w:name w:val="footer"/>
    <w:basedOn w:val="Style_1"/>
    <w:link w:val="Style_28_ch"/>
    <w:pPr>
      <w:widowControl w:val="1"/>
      <w:tabs>
        <w:tab w:leader="none" w:pos="4153" w:val="center"/>
        <w:tab w:leader="none" w:pos="8306" w:val="right"/>
      </w:tabs>
      <w:ind/>
    </w:pPr>
  </w:style>
  <w:style w:styleId="Style_28_ch" w:type="character">
    <w:name w:val="footer"/>
    <w:basedOn w:val="Style_1_ch"/>
    <w:link w:val="Style_28"/>
  </w:style>
  <w:style w:styleId="Style_29" w:type="paragraph">
    <w:name w:val="HTML Sample"/>
    <w:link w:val="Style_29_ch"/>
    <w:rPr>
      <w:rFonts w:ascii="Courier New" w:hAnsi="Courier New"/>
    </w:rPr>
  </w:style>
  <w:style w:styleId="Style_29_ch" w:type="character">
    <w:name w:val="HTML Sample"/>
    <w:link w:val="Style_29"/>
    <w:rPr>
      <w:rFonts w:ascii="Courier New" w:hAnsi="Courier New"/>
    </w:rPr>
  </w:style>
  <w:style w:styleId="Style_30" w:type="paragraph">
    <w:name w:val="caption"/>
    <w:basedOn w:val="Style_1"/>
    <w:next w:val="Style_1"/>
    <w:link w:val="Style_30_ch"/>
    <w:rPr>
      <w:rFonts w:ascii="Arial" w:hAnsi="Arial"/>
      <w:sz w:val="20"/>
    </w:rPr>
  </w:style>
  <w:style w:styleId="Style_30_ch" w:type="character">
    <w:name w:val="caption"/>
    <w:basedOn w:val="Style_1_ch"/>
    <w:link w:val="Style_30"/>
    <w:rPr>
      <w:rFonts w:ascii="Arial" w:hAnsi="Arial"/>
      <w:sz w:val="20"/>
    </w:rPr>
  </w:style>
  <w:style w:styleId="Style_31" w:type="paragraph">
    <w:name w:val="envelope return"/>
    <w:basedOn w:val="Style_1"/>
    <w:link w:val="Style_31_ch"/>
    <w:rPr>
      <w:rFonts w:ascii="Arial" w:hAnsi="Arial"/>
      <w:sz w:val="20"/>
    </w:rPr>
  </w:style>
  <w:style w:styleId="Style_31_ch" w:type="character">
    <w:name w:val="envelope return"/>
    <w:basedOn w:val="Style_1_ch"/>
    <w:link w:val="Style_31"/>
    <w:rPr>
      <w:rFonts w:ascii="Arial" w:hAnsi="Arial"/>
      <w:sz w:val="20"/>
    </w:rPr>
  </w:style>
  <w:style w:styleId="Style_32" w:type="paragraph">
    <w:name w:val="heading 9"/>
    <w:basedOn w:val="Style_1"/>
    <w:next w:val="Style_1"/>
    <w:link w:val="Style_32_ch"/>
    <w:uiPriority w:val="9"/>
    <w:qFormat/>
    <w:pPr>
      <w:widowControl w:val="1"/>
      <w:spacing w:after="60" w:before="240"/>
      <w:ind/>
      <w:jc w:val="left"/>
      <w:outlineLvl w:val="8"/>
    </w:pPr>
    <w:rPr>
      <w:rFonts w:ascii="Arial" w:hAnsi="Arial"/>
      <w:sz w:val="22"/>
    </w:rPr>
  </w:style>
  <w:style w:styleId="Style_32_ch" w:type="character">
    <w:name w:val="heading 9"/>
    <w:basedOn w:val="Style_1_ch"/>
    <w:link w:val="Style_32"/>
    <w:rPr>
      <w:rFonts w:ascii="Arial" w:hAnsi="Arial"/>
      <w:sz w:val="22"/>
    </w:rPr>
  </w:style>
  <w:style w:styleId="Style_33" w:type="paragraph">
    <w:name w:val="annotation subject"/>
    <w:basedOn w:val="Style_34"/>
    <w:next w:val="Style_34"/>
    <w:link w:val="Style_33_ch"/>
    <w:rPr>
      <w:b w:val="1"/>
    </w:rPr>
  </w:style>
  <w:style w:styleId="Style_33_ch" w:type="character">
    <w:name w:val="annotation subject"/>
    <w:basedOn w:val="Style_34_ch"/>
    <w:link w:val="Style_33"/>
    <w:rPr>
      <w:b w:val="1"/>
    </w:rPr>
  </w:style>
  <w:style w:styleId="Style_35" w:type="paragraph">
    <w:name w:val="Body Text First Indent 2"/>
    <w:basedOn w:val="Style_36"/>
    <w:link w:val="Style_35_ch"/>
    <w:pPr>
      <w:widowControl w:val="1"/>
      <w:ind w:firstLine="210"/>
    </w:pPr>
  </w:style>
  <w:style w:styleId="Style_35_ch" w:type="character">
    <w:name w:val="Body Text First Indent 2"/>
    <w:basedOn w:val="Style_36_ch"/>
    <w:link w:val="Style_35"/>
  </w:style>
  <w:style w:styleId="Style_37" w:type="paragraph">
    <w:name w:val="List Number"/>
    <w:basedOn w:val="Style_1"/>
    <w:link w:val="Style_37_ch"/>
    <w:pPr>
      <w:numPr>
        <w:ilvl w:val="0"/>
        <w:numId w:val="6"/>
      </w:numPr>
    </w:pPr>
  </w:style>
  <w:style w:styleId="Style_37_ch" w:type="character">
    <w:name w:val="List Number"/>
    <w:basedOn w:val="Style_1_ch"/>
    <w:link w:val="Style_37"/>
  </w:style>
  <w:style w:styleId="Style_38" w:type="paragraph">
    <w:name w:val="List 2"/>
    <w:basedOn w:val="Style_1"/>
    <w:link w:val="Style_38_ch"/>
    <w:pPr>
      <w:widowControl w:val="1"/>
      <w:ind w:hanging="360" w:left="720"/>
    </w:pPr>
  </w:style>
  <w:style w:styleId="Style_38_ch" w:type="character">
    <w:name w:val="List 2"/>
    <w:basedOn w:val="Style_1_ch"/>
    <w:link w:val="Style_38"/>
  </w:style>
  <w:style w:styleId="Style_39" w:type="paragraph">
    <w:name w:val="annotation reference"/>
    <w:link w:val="Style_39_ch"/>
    <w:rPr>
      <w:sz w:val="21"/>
    </w:rPr>
  </w:style>
  <w:style w:styleId="Style_39_ch" w:type="character">
    <w:name w:val="annotation reference"/>
    <w:link w:val="Style_39"/>
    <w:rPr>
      <w:sz w:val="21"/>
    </w:rPr>
  </w:style>
  <w:style w:styleId="Style_40" w:type="paragraph">
    <w:name w:val="HTML Preformatted"/>
    <w:basedOn w:val="Style_1"/>
    <w:link w:val="Style_40_ch"/>
    <w:rPr>
      <w:rFonts w:ascii="Courier New" w:hAnsi="Courier New"/>
      <w:sz w:val="20"/>
    </w:rPr>
  </w:style>
  <w:style w:styleId="Style_40_ch" w:type="character">
    <w:name w:val="HTML Preformatted"/>
    <w:basedOn w:val="Style_1_ch"/>
    <w:link w:val="Style_40"/>
    <w:rPr>
      <w:rFonts w:ascii="Courier New" w:hAnsi="Courier New"/>
      <w:sz w:val="20"/>
    </w:rPr>
  </w:style>
  <w:style w:styleId="Style_41" w:type="paragraph">
    <w:name w:val="List Continue 5"/>
    <w:basedOn w:val="Style_1"/>
    <w:link w:val="Style_41_ch"/>
    <w:pPr>
      <w:widowControl w:val="1"/>
      <w:spacing w:after="120"/>
      <w:ind w:left="1800"/>
    </w:pPr>
  </w:style>
  <w:style w:styleId="Style_41_ch" w:type="character">
    <w:name w:val="List Continue 5"/>
    <w:basedOn w:val="Style_1_ch"/>
    <w:link w:val="Style_41"/>
  </w:style>
  <w:style w:styleId="Style_42" w:type="paragraph">
    <w:name w:val="FollowedHyperlink"/>
    <w:link w:val="Style_42_ch"/>
    <w:rPr>
      <w:color w:val="800080"/>
      <w:u w:val="single"/>
    </w:rPr>
  </w:style>
  <w:style w:styleId="Style_42_ch" w:type="character">
    <w:name w:val="FollowedHyperlink"/>
    <w:link w:val="Style_42"/>
    <w:rPr>
      <w:color w:val="800080"/>
      <w:u w:val="single"/>
    </w:rPr>
  </w:style>
  <w:style w:styleId="Style_43" w:type="paragraph">
    <w:name w:val="List Number 2"/>
    <w:basedOn w:val="Style_1"/>
    <w:link w:val="Style_43_ch"/>
    <w:pPr>
      <w:numPr>
        <w:ilvl w:val="0"/>
        <w:numId w:val="7"/>
      </w:numPr>
    </w:pPr>
  </w:style>
  <w:style w:styleId="Style_43_ch" w:type="character">
    <w:name w:val="List Number 2"/>
    <w:basedOn w:val="Style_1_ch"/>
    <w:link w:val="Style_43"/>
  </w:style>
  <w:style w:styleId="Style_44" w:type="paragraph">
    <w:name w:val="List Number 4"/>
    <w:basedOn w:val="Style_1"/>
    <w:link w:val="Style_44_ch"/>
    <w:pPr>
      <w:numPr>
        <w:ilvl w:val="0"/>
        <w:numId w:val="8"/>
      </w:numPr>
    </w:pPr>
  </w:style>
  <w:style w:styleId="Style_44_ch" w:type="character">
    <w:name w:val="List Number 4"/>
    <w:basedOn w:val="Style_1_ch"/>
    <w:link w:val="Style_44"/>
  </w:style>
  <w:style w:styleId="Style_45" w:type="paragraph">
    <w:name w:val="Body Text Indent 3"/>
    <w:basedOn w:val="Style_1"/>
    <w:link w:val="Style_45_ch"/>
    <w:pPr>
      <w:widowControl w:val="1"/>
      <w:spacing w:after="120"/>
      <w:ind w:left="360"/>
    </w:pPr>
    <w:rPr>
      <w:sz w:val="16"/>
    </w:rPr>
  </w:style>
  <w:style w:styleId="Style_45_ch" w:type="character">
    <w:name w:val="Body Text Indent 3"/>
    <w:basedOn w:val="Style_1_ch"/>
    <w:link w:val="Style_45"/>
    <w:rPr>
      <w:sz w:val="16"/>
    </w:rPr>
  </w:style>
  <w:style w:styleId="Style_46" w:type="paragraph">
    <w:name w:val="index 5"/>
    <w:basedOn w:val="Style_1"/>
    <w:next w:val="Style_1"/>
    <w:link w:val="Style_46_ch"/>
    <w:pPr>
      <w:widowControl w:val="1"/>
      <w:ind w:left="800"/>
    </w:pPr>
  </w:style>
  <w:style w:styleId="Style_46_ch" w:type="character">
    <w:name w:val="index 5"/>
    <w:basedOn w:val="Style_1_ch"/>
    <w:link w:val="Style_46"/>
  </w:style>
  <w:style w:styleId="Style_47" w:type="paragraph">
    <w:name w:val="toc 3"/>
    <w:basedOn w:val="Style_1"/>
    <w:next w:val="Style_1"/>
    <w:link w:val="Style_47_ch"/>
    <w:uiPriority w:val="39"/>
    <w:pPr>
      <w:widowControl w:val="1"/>
      <w:ind w:left="840"/>
    </w:pPr>
  </w:style>
  <w:style w:styleId="Style_47_ch" w:type="character">
    <w:name w:val="toc 3"/>
    <w:basedOn w:val="Style_1_ch"/>
    <w:link w:val="Style_47"/>
  </w:style>
  <w:style w:styleId="Style_48" w:type="paragraph">
    <w:name w:val="HTML Variable"/>
    <w:link w:val="Style_48_ch"/>
    <w:rPr>
      <w:i w:val="1"/>
    </w:rPr>
  </w:style>
  <w:style w:styleId="Style_48_ch" w:type="character">
    <w:name w:val="HTML Variable"/>
    <w:link w:val="Style_48"/>
    <w:rPr>
      <w:i w:val="1"/>
    </w:rPr>
  </w:style>
  <w:style w:styleId="Style_49" w:type="paragraph">
    <w:name w:val="macro"/>
    <w:link w:val="Style_49_ch"/>
    <w:pPr>
      <w:widowControl w:val="0"/>
      <w:tabs>
        <w:tab w:leader="none" w:pos="480" w:val="left"/>
        <w:tab w:leader="none" w:pos="960" w:val="left"/>
        <w:tab w:leader="none" w:pos="1440" w:val="left"/>
        <w:tab w:leader="none" w:pos="1920" w:val="left"/>
        <w:tab w:leader="none" w:pos="2400" w:val="left"/>
        <w:tab w:leader="none" w:pos="2880" w:val="left"/>
        <w:tab w:leader="none" w:pos="3360" w:val="left"/>
        <w:tab w:leader="none" w:pos="3840" w:val="left"/>
        <w:tab w:leader="none" w:pos="4320" w:val="left"/>
      </w:tabs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4"/>
    </w:rPr>
  </w:style>
  <w:style w:styleId="Style_49_ch" w:type="character">
    <w:name w:val="macro"/>
    <w:link w:val="Style_49"/>
    <w:rPr>
      <w:rFonts w:ascii="Courier New" w:hAnsi="Courier New"/>
      <w:color w:val="000000"/>
      <w:spacing w:val="0"/>
      <w:sz w:val="24"/>
    </w:rPr>
  </w:style>
  <w:style w:styleId="Style_50" w:type="paragraph">
    <w:name w:val="Normal (Web)"/>
    <w:basedOn w:val="Style_1"/>
    <w:link w:val="Style_50_ch"/>
    <w:rPr>
      <w:sz w:val="24"/>
    </w:rPr>
  </w:style>
  <w:style w:styleId="Style_50_ch" w:type="character">
    <w:name w:val="Normal (Web)"/>
    <w:basedOn w:val="Style_1_ch"/>
    <w:link w:val="Style_50"/>
    <w:rPr>
      <w:sz w:val="24"/>
    </w:rPr>
  </w:style>
  <w:style w:styleId="Style_51" w:type="paragraph">
    <w:name w:val="List Bullet 5"/>
    <w:basedOn w:val="Style_1"/>
    <w:link w:val="Style_51_ch"/>
    <w:pPr>
      <w:numPr>
        <w:ilvl w:val="0"/>
        <w:numId w:val="9"/>
      </w:numPr>
    </w:pPr>
  </w:style>
  <w:style w:styleId="Style_51_ch" w:type="character">
    <w:name w:val="List Bullet 5"/>
    <w:basedOn w:val="Style_1_ch"/>
    <w:link w:val="Style_51"/>
  </w:style>
  <w:style w:styleId="Style_52" w:type="paragraph">
    <w:name w:val="Signature"/>
    <w:basedOn w:val="Style_1"/>
    <w:link w:val="Style_52_ch"/>
    <w:pPr>
      <w:widowControl w:val="1"/>
      <w:ind w:left="4320"/>
    </w:pPr>
  </w:style>
  <w:style w:styleId="Style_52_ch" w:type="character">
    <w:name w:val="Signature"/>
    <w:basedOn w:val="Style_1_ch"/>
    <w:link w:val="Style_52"/>
  </w:style>
  <w:style w:styleId="Style_53" w:type="paragraph">
    <w:name w:val="endnote reference"/>
    <w:link w:val="Style_53_ch"/>
    <w:rPr>
      <w:vertAlign w:val="superscript"/>
    </w:rPr>
  </w:style>
  <w:style w:styleId="Style_53_ch" w:type="character">
    <w:name w:val="endnote reference"/>
    <w:link w:val="Style_53"/>
    <w:rPr>
      <w:vertAlign w:val="superscript"/>
    </w:rPr>
  </w:style>
  <w:style w:styleId="Style_54" w:type="paragraph">
    <w:name w:val="List 3"/>
    <w:basedOn w:val="Style_1"/>
    <w:link w:val="Style_54_ch"/>
    <w:pPr>
      <w:widowControl w:val="1"/>
      <w:ind w:hanging="360" w:left="1080"/>
    </w:pPr>
  </w:style>
  <w:style w:styleId="Style_54_ch" w:type="character">
    <w:name w:val="List 3"/>
    <w:basedOn w:val="Style_1_ch"/>
    <w:link w:val="Style_54"/>
  </w:style>
  <w:style w:styleId="Style_55" w:type="paragraph">
    <w:name w:val="heading 5"/>
    <w:basedOn w:val="Style_1"/>
    <w:next w:val="Style_1"/>
    <w:link w:val="Style_55_ch"/>
    <w:uiPriority w:val="9"/>
    <w:qFormat/>
    <w:pPr>
      <w:widowControl w:val="1"/>
      <w:spacing w:after="60" w:before="240"/>
      <w:ind/>
      <w:jc w:val="left"/>
      <w:outlineLvl w:val="4"/>
    </w:pPr>
    <w:rPr>
      <w:b w:val="1"/>
      <w:i w:val="1"/>
      <w:sz w:val="26"/>
    </w:rPr>
  </w:style>
  <w:style w:styleId="Style_55_ch" w:type="character">
    <w:name w:val="heading 5"/>
    <w:basedOn w:val="Style_1_ch"/>
    <w:link w:val="Style_55"/>
    <w:rPr>
      <w:b w:val="1"/>
      <w:i w:val="1"/>
      <w:sz w:val="26"/>
    </w:rPr>
  </w:style>
  <w:style w:styleId="Style_56" w:type="paragraph">
    <w:name w:val="table of figures"/>
    <w:basedOn w:val="Style_1"/>
    <w:next w:val="Style_1"/>
    <w:link w:val="Style_56_ch"/>
    <w:pPr>
      <w:widowControl w:val="1"/>
      <w:ind w:hanging="200"/>
    </w:pPr>
  </w:style>
  <w:style w:styleId="Style_56_ch" w:type="character">
    <w:name w:val="table of figures"/>
    <w:basedOn w:val="Style_1_ch"/>
    <w:link w:val="Style_56"/>
  </w:style>
  <w:style w:styleId="Style_36" w:type="paragraph">
    <w:name w:val="Body Text Indent"/>
    <w:basedOn w:val="Style_1"/>
    <w:link w:val="Style_36_ch"/>
    <w:pPr>
      <w:widowControl w:val="1"/>
      <w:spacing w:after="120"/>
      <w:ind w:left="360"/>
    </w:pPr>
  </w:style>
  <w:style w:styleId="Style_36_ch" w:type="character">
    <w:name w:val="Body Text Indent"/>
    <w:basedOn w:val="Style_1_ch"/>
    <w:link w:val="Style_36"/>
  </w:style>
  <w:style w:styleId="Style_57" w:type="paragraph">
    <w:name w:val="heading 1"/>
    <w:basedOn w:val="Style_1"/>
    <w:next w:val="Style_1"/>
    <w:link w:val="Style_57_ch"/>
    <w:uiPriority w:val="9"/>
    <w:qFormat/>
    <w:pPr>
      <w:keepNext w:val="1"/>
      <w:widowControl w:val="1"/>
      <w:spacing w:after="60" w:before="240"/>
      <w:ind/>
      <w:jc w:val="left"/>
      <w:outlineLvl w:val="0"/>
    </w:pPr>
    <w:rPr>
      <w:rFonts w:ascii="Arial" w:hAnsi="Arial"/>
      <w:b w:val="1"/>
      <w:sz w:val="32"/>
    </w:rPr>
  </w:style>
  <w:style w:styleId="Style_57_ch" w:type="character">
    <w:name w:val="heading 1"/>
    <w:basedOn w:val="Style_1_ch"/>
    <w:link w:val="Style_57"/>
    <w:rPr>
      <w:rFonts w:ascii="Arial" w:hAnsi="Arial"/>
      <w:b w:val="1"/>
      <w:sz w:val="32"/>
    </w:rPr>
  </w:style>
  <w:style w:styleId="Style_58" w:type="paragraph">
    <w:name w:val="List"/>
    <w:basedOn w:val="Style_1"/>
    <w:link w:val="Style_58_ch"/>
    <w:pPr>
      <w:widowControl w:val="1"/>
      <w:ind w:hanging="360" w:left="360"/>
    </w:pPr>
  </w:style>
  <w:style w:styleId="Style_58_ch" w:type="character">
    <w:name w:val="List"/>
    <w:basedOn w:val="Style_1_ch"/>
    <w:link w:val="Style_58"/>
  </w:style>
  <w:style w:styleId="Style_59" w:type="paragraph">
    <w:name w:val="header"/>
    <w:basedOn w:val="Style_1"/>
    <w:link w:val="Style_59_ch"/>
    <w:pPr>
      <w:widowControl w:val="1"/>
      <w:tabs>
        <w:tab w:leader="none" w:pos="4153" w:val="center"/>
        <w:tab w:leader="none" w:pos="8306" w:val="right"/>
      </w:tabs>
      <w:ind/>
    </w:pPr>
  </w:style>
  <w:style w:styleId="Style_59_ch" w:type="character">
    <w:name w:val="header"/>
    <w:basedOn w:val="Style_1_ch"/>
    <w:link w:val="Style_59"/>
  </w:style>
  <w:style w:styleId="Style_60" w:type="paragraph">
    <w:name w:val="index 4"/>
    <w:basedOn w:val="Style_1"/>
    <w:next w:val="Style_1"/>
    <w:link w:val="Style_60_ch"/>
    <w:pPr>
      <w:widowControl w:val="1"/>
      <w:ind w:left="600"/>
    </w:pPr>
  </w:style>
  <w:style w:styleId="Style_60_ch" w:type="character">
    <w:name w:val="index 4"/>
    <w:basedOn w:val="Style_1_ch"/>
    <w:link w:val="Style_60"/>
  </w:style>
  <w:style w:styleId="Style_61" w:type="paragraph">
    <w:name w:val="index 2"/>
    <w:basedOn w:val="Style_1"/>
    <w:next w:val="Style_1"/>
    <w:link w:val="Style_61_ch"/>
    <w:pPr>
      <w:widowControl w:val="1"/>
      <w:ind w:left="200"/>
    </w:pPr>
  </w:style>
  <w:style w:styleId="Style_61_ch" w:type="character">
    <w:name w:val="index 2"/>
    <w:basedOn w:val="Style_1_ch"/>
    <w:link w:val="Style_61"/>
  </w:style>
  <w:style w:styleId="Style_62" w:type="paragraph">
    <w:name w:val="Hyperlink"/>
    <w:link w:val="Style_62_ch"/>
    <w:rPr>
      <w:color w:val="0000FF"/>
      <w:u w:val="single"/>
    </w:rPr>
  </w:style>
  <w:style w:styleId="Style_62_ch" w:type="character">
    <w:name w:val="Hyperlink"/>
    <w:link w:val="Style_62"/>
    <w:rPr>
      <w:color w:val="0000FF"/>
      <w:u w:val="single"/>
    </w:rPr>
  </w:style>
  <w:style w:styleId="Style_63" w:type="paragraph">
    <w:name w:val="Footnote"/>
    <w:basedOn w:val="Style_1"/>
    <w:link w:val="Style_63_ch"/>
    <w:pPr>
      <w:widowControl w:val="1"/>
      <w:ind/>
      <w:jc w:val="left"/>
    </w:pPr>
    <w:rPr>
      <w:sz w:val="18"/>
    </w:rPr>
  </w:style>
  <w:style w:styleId="Style_63_ch" w:type="character">
    <w:name w:val="Footnote"/>
    <w:basedOn w:val="Style_1_ch"/>
    <w:link w:val="Style_63"/>
    <w:rPr>
      <w:sz w:val="18"/>
    </w:rPr>
  </w:style>
  <w:style w:styleId="Style_64" w:type="paragraph">
    <w:name w:val="heading 8"/>
    <w:basedOn w:val="Style_1"/>
    <w:next w:val="Style_1"/>
    <w:link w:val="Style_64_ch"/>
    <w:uiPriority w:val="9"/>
    <w:qFormat/>
    <w:pPr>
      <w:widowControl w:val="1"/>
      <w:spacing w:after="60" w:before="240"/>
      <w:ind/>
      <w:jc w:val="left"/>
      <w:outlineLvl w:val="7"/>
    </w:pPr>
    <w:rPr>
      <w:i w:val="1"/>
      <w:sz w:val="24"/>
    </w:rPr>
  </w:style>
  <w:style w:styleId="Style_64_ch" w:type="character">
    <w:name w:val="heading 8"/>
    <w:basedOn w:val="Style_1_ch"/>
    <w:link w:val="Style_64"/>
    <w:rPr>
      <w:i w:val="1"/>
      <w:sz w:val="24"/>
    </w:rPr>
  </w:style>
  <w:style w:styleId="Style_65" w:type="paragraph">
    <w:name w:val="toc 1"/>
    <w:basedOn w:val="Style_1"/>
    <w:next w:val="Style_1"/>
    <w:link w:val="Style_65_ch"/>
    <w:uiPriority w:val="39"/>
  </w:style>
  <w:style w:styleId="Style_65_ch" w:type="character">
    <w:name w:val="toc 1"/>
    <w:basedOn w:val="Style_1_ch"/>
    <w:link w:val="Style_65"/>
  </w:style>
  <w:style w:styleId="Style_66" w:type="paragraph">
    <w:name w:val="List 4"/>
    <w:basedOn w:val="Style_1"/>
    <w:link w:val="Style_66_ch"/>
    <w:pPr>
      <w:widowControl w:val="1"/>
      <w:ind w:hanging="360" w:left="1440"/>
    </w:pPr>
  </w:style>
  <w:style w:styleId="Style_66_ch" w:type="character">
    <w:name w:val="List 4"/>
    <w:basedOn w:val="Style_1_ch"/>
    <w:link w:val="Style_66"/>
  </w:style>
  <w:style w:styleId="Style_67" w:type="paragraph">
    <w:name w:val="Header and Footer"/>
    <w:link w:val="Style_67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67_ch" w:type="character">
    <w:name w:val="Header and Footer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Salutation"/>
    <w:basedOn w:val="Style_1"/>
    <w:next w:val="Style_1"/>
    <w:link w:val="Style_68_ch"/>
  </w:style>
  <w:style w:styleId="Style_68_ch" w:type="character">
    <w:name w:val="Salutation"/>
    <w:basedOn w:val="Style_1_ch"/>
    <w:link w:val="Style_68"/>
  </w:style>
  <w:style w:styleId="Style_69" w:type="paragraph">
    <w:name w:val="toc 9"/>
    <w:basedOn w:val="Style_1"/>
    <w:next w:val="Style_1"/>
    <w:link w:val="Style_69_ch"/>
    <w:uiPriority w:val="39"/>
    <w:pPr>
      <w:widowControl w:val="1"/>
      <w:ind w:left="3360"/>
    </w:pPr>
  </w:style>
  <w:style w:styleId="Style_69_ch" w:type="character">
    <w:name w:val="toc 9"/>
    <w:basedOn w:val="Style_1_ch"/>
    <w:link w:val="Style_69"/>
  </w:style>
  <w:style w:styleId="Style_70" w:type="paragraph">
    <w:name w:val="index 8"/>
    <w:basedOn w:val="Style_1"/>
    <w:next w:val="Style_1"/>
    <w:link w:val="Style_70_ch"/>
    <w:pPr>
      <w:widowControl w:val="1"/>
      <w:ind w:left="1400"/>
    </w:pPr>
  </w:style>
  <w:style w:styleId="Style_70_ch" w:type="character">
    <w:name w:val="index 8"/>
    <w:basedOn w:val="Style_1_ch"/>
    <w:link w:val="Style_70"/>
  </w:style>
  <w:style w:styleId="Style_71" w:type="paragraph">
    <w:name w:val="Normal Indent"/>
    <w:basedOn w:val="Style_1"/>
    <w:link w:val="Style_71_ch"/>
    <w:pPr>
      <w:widowControl w:val="1"/>
      <w:ind w:left="708"/>
    </w:pPr>
  </w:style>
  <w:style w:styleId="Style_71_ch" w:type="character">
    <w:name w:val="Normal Indent"/>
    <w:basedOn w:val="Style_1_ch"/>
    <w:link w:val="Style_71"/>
  </w:style>
  <w:style w:styleId="Style_72" w:type="paragraph">
    <w:name w:val="envelope address"/>
    <w:basedOn w:val="Style_1"/>
    <w:link w:val="Style_72_ch"/>
    <w:pPr>
      <w:widowControl w:val="1"/>
      <w:ind w:left="2880"/>
    </w:pPr>
    <w:rPr>
      <w:rFonts w:ascii="Arial" w:hAnsi="Arial"/>
      <w:sz w:val="24"/>
    </w:rPr>
  </w:style>
  <w:style w:styleId="Style_72_ch" w:type="character">
    <w:name w:val="envelope address"/>
    <w:basedOn w:val="Style_1_ch"/>
    <w:link w:val="Style_72"/>
    <w:rPr>
      <w:rFonts w:ascii="Arial" w:hAnsi="Arial"/>
      <w:sz w:val="24"/>
    </w:rPr>
  </w:style>
  <w:style w:styleId="Style_73" w:type="paragraph">
    <w:name w:val="List Continue 3"/>
    <w:basedOn w:val="Style_1"/>
    <w:link w:val="Style_73_ch"/>
    <w:pPr>
      <w:widowControl w:val="1"/>
      <w:spacing w:after="120"/>
      <w:ind w:left="1080"/>
    </w:pPr>
  </w:style>
  <w:style w:styleId="Style_73_ch" w:type="character">
    <w:name w:val="List Continue 3"/>
    <w:basedOn w:val="Style_1_ch"/>
    <w:link w:val="Style_73"/>
  </w:style>
  <w:style w:styleId="Style_74" w:type="paragraph">
    <w:name w:val="toc 8"/>
    <w:basedOn w:val="Style_1"/>
    <w:next w:val="Style_1"/>
    <w:link w:val="Style_74_ch"/>
    <w:uiPriority w:val="39"/>
    <w:pPr>
      <w:widowControl w:val="1"/>
      <w:ind w:left="2940"/>
    </w:pPr>
  </w:style>
  <w:style w:styleId="Style_74_ch" w:type="character">
    <w:name w:val="toc 8"/>
    <w:basedOn w:val="Style_1_ch"/>
    <w:link w:val="Style_74"/>
  </w:style>
  <w:style w:styleId="Style_75" w:type="paragraph">
    <w:name w:val="index 7"/>
    <w:basedOn w:val="Style_1"/>
    <w:next w:val="Style_1"/>
    <w:link w:val="Style_75_ch"/>
    <w:pPr>
      <w:widowControl w:val="1"/>
      <w:ind w:left="1200"/>
    </w:pPr>
  </w:style>
  <w:style w:styleId="Style_75_ch" w:type="character">
    <w:name w:val="index 7"/>
    <w:basedOn w:val="Style_1_ch"/>
    <w:link w:val="Style_75"/>
  </w:style>
  <w:style w:styleId="Style_76" w:type="paragraph">
    <w:name w:val="Plain Text"/>
    <w:basedOn w:val="Style_1"/>
    <w:link w:val="Style_76_ch"/>
    <w:rPr>
      <w:rFonts w:ascii="Courier New" w:hAnsi="Courier New"/>
      <w:sz w:val="20"/>
    </w:rPr>
  </w:style>
  <w:style w:styleId="Style_76_ch" w:type="character">
    <w:name w:val="Plain Text"/>
    <w:basedOn w:val="Style_1_ch"/>
    <w:link w:val="Style_76"/>
    <w:rPr>
      <w:rFonts w:ascii="Courier New" w:hAnsi="Courier New"/>
      <w:sz w:val="20"/>
    </w:rPr>
  </w:style>
  <w:style w:styleId="Style_34" w:type="paragraph">
    <w:name w:val="annotation text"/>
    <w:basedOn w:val="Style_1"/>
    <w:link w:val="Style_34_ch"/>
    <w:pPr>
      <w:widowControl w:val="1"/>
      <w:ind/>
      <w:jc w:val="left"/>
    </w:pPr>
  </w:style>
  <w:style w:styleId="Style_34_ch" w:type="character">
    <w:name w:val="annotation text"/>
    <w:basedOn w:val="Style_1_ch"/>
    <w:link w:val="Style_34"/>
  </w:style>
  <w:style w:styleId="Style_77" w:type="paragraph">
    <w:name w:val="index 6"/>
    <w:basedOn w:val="Style_1"/>
    <w:next w:val="Style_1"/>
    <w:link w:val="Style_77_ch"/>
    <w:pPr>
      <w:widowControl w:val="1"/>
      <w:ind w:left="1000"/>
    </w:pPr>
  </w:style>
  <w:style w:styleId="Style_77_ch" w:type="character">
    <w:name w:val="index 6"/>
    <w:basedOn w:val="Style_1_ch"/>
    <w:link w:val="Style_77"/>
  </w:style>
  <w:style w:styleId="Style_78" w:type="paragraph">
    <w:name w:val="toc 5"/>
    <w:basedOn w:val="Style_1"/>
    <w:next w:val="Style_1"/>
    <w:link w:val="Style_78_ch"/>
    <w:uiPriority w:val="39"/>
    <w:pPr>
      <w:widowControl w:val="1"/>
      <w:ind w:left="1680"/>
    </w:pPr>
  </w:style>
  <w:style w:styleId="Style_78_ch" w:type="character">
    <w:name w:val="toc 5"/>
    <w:basedOn w:val="Style_1_ch"/>
    <w:link w:val="Style_78"/>
  </w:style>
  <w:style w:styleId="Style_79" w:type="paragraph">
    <w:name w:val="table of authorities"/>
    <w:basedOn w:val="Style_1"/>
    <w:next w:val="Style_1"/>
    <w:link w:val="Style_79_ch"/>
    <w:pPr>
      <w:widowControl w:val="1"/>
      <w:ind w:left="420"/>
    </w:pPr>
  </w:style>
  <w:style w:styleId="Style_79_ch" w:type="character">
    <w:name w:val="table of authorities"/>
    <w:basedOn w:val="Style_1_ch"/>
    <w:link w:val="Style_79"/>
  </w:style>
  <w:style w:styleId="Style_80" w:type="paragraph">
    <w:name w:val="E-mail Signature"/>
    <w:basedOn w:val="Style_1"/>
    <w:link w:val="Style_80_ch"/>
  </w:style>
  <w:style w:styleId="Style_80_ch" w:type="character">
    <w:name w:val="E-mail Signature"/>
    <w:basedOn w:val="Style_1_ch"/>
    <w:link w:val="Style_80"/>
  </w:style>
  <w:style w:styleId="Style_81" w:type="paragraph">
    <w:name w:val="List Continue"/>
    <w:basedOn w:val="Style_1"/>
    <w:link w:val="Style_81_ch"/>
    <w:pPr>
      <w:widowControl w:val="1"/>
      <w:spacing w:after="120"/>
      <w:ind w:left="360"/>
    </w:pPr>
  </w:style>
  <w:style w:styleId="Style_81_ch" w:type="character">
    <w:name w:val="List Continue"/>
    <w:basedOn w:val="Style_1_ch"/>
    <w:link w:val="Style_81"/>
  </w:style>
  <w:style w:styleId="Style_82" w:type="paragraph">
    <w:name w:val="Closing"/>
    <w:basedOn w:val="Style_1"/>
    <w:link w:val="Style_82_ch"/>
    <w:pPr>
      <w:widowControl w:val="1"/>
      <w:ind w:left="4320"/>
    </w:pPr>
  </w:style>
  <w:style w:styleId="Style_82_ch" w:type="character">
    <w:name w:val="Closing"/>
    <w:basedOn w:val="Style_1_ch"/>
    <w:link w:val="Style_82"/>
  </w:style>
  <w:style w:styleId="Style_83" w:type="paragraph">
    <w:name w:val="Document Map"/>
    <w:basedOn w:val="Style_1"/>
    <w:link w:val="Style_83_ch"/>
  </w:style>
  <w:style w:styleId="Style_83_ch" w:type="character">
    <w:name w:val="Document Map"/>
    <w:basedOn w:val="Style_1_ch"/>
    <w:link w:val="Style_83"/>
  </w:style>
  <w:style w:styleId="Style_84" w:type="paragraph">
    <w:name w:val="index 9"/>
    <w:basedOn w:val="Style_1"/>
    <w:next w:val="Style_1"/>
    <w:link w:val="Style_84_ch"/>
    <w:pPr>
      <w:widowControl w:val="1"/>
      <w:ind w:left="1600"/>
    </w:pPr>
  </w:style>
  <w:style w:styleId="Style_84_ch" w:type="character">
    <w:name w:val="index 9"/>
    <w:basedOn w:val="Style_1_ch"/>
    <w:link w:val="Style_84"/>
  </w:style>
  <w:style w:styleId="Style_85" w:type="paragraph">
    <w:name w:val="List Bullet 2"/>
    <w:basedOn w:val="Style_1"/>
    <w:link w:val="Style_85_ch"/>
    <w:pPr>
      <w:numPr>
        <w:ilvl w:val="0"/>
        <w:numId w:val="10"/>
      </w:numPr>
    </w:pPr>
  </w:style>
  <w:style w:styleId="Style_85_ch" w:type="character">
    <w:name w:val="List Bullet 2"/>
    <w:basedOn w:val="Style_1_ch"/>
    <w:link w:val="Style_85"/>
  </w:style>
  <w:style w:styleId="Style_86" w:type="paragraph">
    <w:name w:val="HTML Keyboard"/>
    <w:link w:val="Style_86_ch"/>
    <w:rPr>
      <w:rFonts w:ascii="Courier New" w:hAnsi="Courier New"/>
      <w:sz w:val="20"/>
    </w:rPr>
  </w:style>
  <w:style w:styleId="Style_86_ch" w:type="character">
    <w:name w:val="HTML Keyboard"/>
    <w:link w:val="Style_86"/>
    <w:rPr>
      <w:rFonts w:ascii="Courier New" w:hAnsi="Courier New"/>
      <w:sz w:val="20"/>
    </w:rPr>
  </w:style>
  <w:style w:styleId="Style_87" w:type="paragraph">
    <w:name w:val="Subtitle"/>
    <w:basedOn w:val="Style_1"/>
    <w:link w:val="Style_87_ch"/>
    <w:uiPriority w:val="11"/>
    <w:qFormat/>
    <w:pPr>
      <w:widowControl w:val="1"/>
      <w:spacing w:after="60"/>
      <w:ind/>
      <w:jc w:val="center"/>
      <w:outlineLvl w:val="1"/>
    </w:pPr>
    <w:rPr>
      <w:rFonts w:ascii="Arial" w:hAnsi="Arial"/>
      <w:sz w:val="24"/>
    </w:rPr>
  </w:style>
  <w:style w:styleId="Style_87_ch" w:type="character">
    <w:name w:val="Subtitle"/>
    <w:basedOn w:val="Style_1_ch"/>
    <w:link w:val="Style_87"/>
    <w:rPr>
      <w:rFonts w:ascii="Arial" w:hAnsi="Arial"/>
      <w:sz w:val="24"/>
    </w:rPr>
  </w:style>
  <w:style w:styleId="Style_88" w:type="paragraph">
    <w:name w:val="HTML Cite"/>
    <w:link w:val="Style_88_ch"/>
    <w:rPr>
      <w:i w:val="1"/>
    </w:rPr>
  </w:style>
  <w:style w:styleId="Style_88_ch" w:type="character">
    <w:name w:val="HTML Cite"/>
    <w:link w:val="Style_88"/>
    <w:rPr>
      <w:i w:val="1"/>
    </w:rPr>
  </w:style>
  <w:style w:styleId="Style_89" w:type="paragraph">
    <w:name w:val="Emphasis"/>
    <w:link w:val="Style_89_ch"/>
    <w:rPr>
      <w:i w:val="1"/>
    </w:rPr>
  </w:style>
  <w:style w:styleId="Style_89_ch" w:type="character">
    <w:name w:val="Emphasis"/>
    <w:link w:val="Style_89"/>
    <w:rPr>
      <w:i w:val="1"/>
    </w:rPr>
  </w:style>
  <w:style w:styleId="Style_90" w:type="paragraph">
    <w:name w:val="HTML Acronym"/>
    <w:link w:val="Style_90_ch"/>
  </w:style>
  <w:style w:styleId="Style_90_ch" w:type="character">
    <w:name w:val="HTML Acronym"/>
    <w:link w:val="Style_90"/>
  </w:style>
  <w:style w:styleId="Style_91" w:type="paragraph">
    <w:name w:val="Title"/>
    <w:basedOn w:val="Style_1"/>
    <w:link w:val="Style_91_ch"/>
    <w:uiPriority w:val="10"/>
    <w:qFormat/>
    <w:pPr>
      <w:widowControl w:val="1"/>
      <w:spacing w:after="60" w:before="240"/>
      <w:ind/>
      <w:jc w:val="center"/>
      <w:outlineLvl w:val="0"/>
    </w:pPr>
    <w:rPr>
      <w:rFonts w:ascii="Arial" w:hAnsi="Arial"/>
      <w:b w:val="1"/>
      <w:sz w:val="32"/>
    </w:rPr>
  </w:style>
  <w:style w:styleId="Style_91_ch" w:type="character">
    <w:name w:val="Title"/>
    <w:basedOn w:val="Style_1_ch"/>
    <w:link w:val="Style_91"/>
    <w:rPr>
      <w:rFonts w:ascii="Arial" w:hAnsi="Arial"/>
      <w:b w:val="1"/>
      <w:sz w:val="32"/>
    </w:rPr>
  </w:style>
  <w:style w:styleId="Style_92" w:type="paragraph">
    <w:name w:val="HTML Typewriter"/>
    <w:link w:val="Style_92_ch"/>
    <w:rPr>
      <w:rFonts w:ascii="Courier New" w:hAnsi="Courier New"/>
      <w:sz w:val="20"/>
    </w:rPr>
  </w:style>
  <w:style w:styleId="Style_92_ch" w:type="character">
    <w:name w:val="HTML Typewriter"/>
    <w:link w:val="Style_92"/>
    <w:rPr>
      <w:rFonts w:ascii="Courier New" w:hAnsi="Courier New"/>
      <w:sz w:val="20"/>
    </w:rPr>
  </w:style>
  <w:style w:styleId="Style_93" w:type="paragraph">
    <w:name w:val="heading 4"/>
    <w:basedOn w:val="Style_1"/>
    <w:next w:val="Style_1"/>
    <w:link w:val="Style_93_ch"/>
    <w:uiPriority w:val="9"/>
    <w:qFormat/>
    <w:pPr>
      <w:keepNext w:val="1"/>
      <w:widowControl w:val="1"/>
      <w:spacing w:after="60" w:before="240"/>
      <w:ind/>
      <w:jc w:val="left"/>
      <w:outlineLvl w:val="3"/>
    </w:pPr>
    <w:rPr>
      <w:b w:val="1"/>
      <w:sz w:val="28"/>
    </w:rPr>
  </w:style>
  <w:style w:styleId="Style_93_ch" w:type="character">
    <w:name w:val="heading 4"/>
    <w:basedOn w:val="Style_1_ch"/>
    <w:link w:val="Style_93"/>
    <w:rPr>
      <w:b w:val="1"/>
      <w:sz w:val="28"/>
    </w:rPr>
  </w:style>
  <w:style w:styleId="Style_94" w:type="paragraph">
    <w:name w:val="HTML Code"/>
    <w:link w:val="Style_94_ch"/>
    <w:rPr>
      <w:rFonts w:ascii="Courier New" w:hAnsi="Courier New"/>
      <w:sz w:val="20"/>
    </w:rPr>
  </w:style>
  <w:style w:styleId="Style_94_ch" w:type="character">
    <w:name w:val="HTML Code"/>
    <w:link w:val="Style_94"/>
    <w:rPr>
      <w:rFonts w:ascii="Courier New" w:hAnsi="Courier New"/>
      <w:sz w:val="20"/>
    </w:rPr>
  </w:style>
  <w:style w:styleId="Style_95" w:type="paragraph">
    <w:name w:val="Body Text First Indent"/>
    <w:basedOn w:val="Style_18"/>
    <w:link w:val="Style_95_ch"/>
    <w:pPr>
      <w:widowControl w:val="1"/>
      <w:ind w:firstLine="210"/>
    </w:pPr>
  </w:style>
  <w:style w:styleId="Style_95_ch" w:type="character">
    <w:name w:val="Body Text First Indent"/>
    <w:basedOn w:val="Style_18_ch"/>
    <w:link w:val="Style_95"/>
  </w:style>
  <w:style w:styleId="Style_96" w:type="paragraph">
    <w:name w:val="HTML Address"/>
    <w:basedOn w:val="Style_1"/>
    <w:link w:val="Style_96_ch"/>
    <w:rPr>
      <w:i w:val="1"/>
    </w:rPr>
  </w:style>
  <w:style w:styleId="Style_96_ch" w:type="character">
    <w:name w:val="HTML Address"/>
    <w:basedOn w:val="Style_1_ch"/>
    <w:link w:val="Style_96"/>
    <w:rPr>
      <w:i w:val="1"/>
    </w:rPr>
  </w:style>
  <w:style w:styleId="Style_97" w:type="paragraph">
    <w:name w:val="page number"/>
    <w:link w:val="Style_97_ch"/>
  </w:style>
  <w:style w:styleId="Style_97_ch" w:type="character">
    <w:name w:val="page number"/>
    <w:link w:val="Style_97"/>
  </w:style>
  <w:style w:styleId="Style_98" w:type="paragraph">
    <w:name w:val="List Number 3"/>
    <w:basedOn w:val="Style_1"/>
    <w:link w:val="Style_98_ch"/>
    <w:pPr>
      <w:numPr>
        <w:ilvl w:val="0"/>
        <w:numId w:val="11"/>
      </w:numPr>
    </w:pPr>
  </w:style>
  <w:style w:styleId="Style_98_ch" w:type="character">
    <w:name w:val="List Number 3"/>
    <w:basedOn w:val="Style_1_ch"/>
    <w:link w:val="Style_98"/>
  </w:style>
  <w:style w:styleId="Style_99" w:type="paragraph">
    <w:name w:val="heading 2"/>
    <w:basedOn w:val="Style_1"/>
    <w:next w:val="Style_1"/>
    <w:link w:val="Style_99_ch"/>
    <w:uiPriority w:val="9"/>
    <w:qFormat/>
    <w:pPr>
      <w:keepNext w:val="1"/>
      <w:widowControl w:val="1"/>
      <w:spacing w:after="60" w:before="240"/>
      <w:ind/>
      <w:jc w:val="left"/>
      <w:outlineLvl w:val="1"/>
    </w:pPr>
    <w:rPr>
      <w:rFonts w:ascii="Arial" w:hAnsi="Arial"/>
      <w:b w:val="1"/>
      <w:i w:val="1"/>
      <w:sz w:val="28"/>
    </w:rPr>
  </w:style>
  <w:style w:styleId="Style_99_ch" w:type="character">
    <w:name w:val="heading 2"/>
    <w:basedOn w:val="Style_1_ch"/>
    <w:link w:val="Style_99"/>
    <w:rPr>
      <w:rFonts w:ascii="Arial" w:hAnsi="Arial"/>
      <w:b w:val="1"/>
      <w:i w:val="1"/>
      <w:sz w:val="28"/>
    </w:rPr>
  </w:style>
  <w:style w:styleId="Style_100" w:type="paragraph">
    <w:name w:val="Body Text Indent 2"/>
    <w:basedOn w:val="Style_1"/>
    <w:link w:val="Style_100_ch"/>
    <w:pPr>
      <w:widowControl w:val="1"/>
      <w:spacing w:after="120" w:line="480" w:lineRule="auto"/>
      <w:ind w:left="360"/>
    </w:pPr>
  </w:style>
  <w:style w:styleId="Style_100_ch" w:type="character">
    <w:name w:val="Body Text Indent 2"/>
    <w:basedOn w:val="Style_1_ch"/>
    <w:link w:val="Style_100"/>
  </w:style>
  <w:style w:styleId="Style_101" w:type="paragraph">
    <w:name w:val="List Number 5"/>
    <w:basedOn w:val="Style_1"/>
    <w:link w:val="Style_101_ch"/>
    <w:pPr>
      <w:numPr>
        <w:ilvl w:val="0"/>
        <w:numId w:val="12"/>
      </w:numPr>
    </w:pPr>
  </w:style>
  <w:style w:styleId="Style_101_ch" w:type="character">
    <w:name w:val="List Number 5"/>
    <w:basedOn w:val="Style_1_ch"/>
    <w:link w:val="Style_101"/>
  </w:style>
  <w:style w:styleId="Style_102" w:type="paragraph">
    <w:name w:val="index heading"/>
    <w:basedOn w:val="Style_1"/>
    <w:next w:val="Style_8"/>
    <w:link w:val="Style_102_ch"/>
    <w:rPr>
      <w:rFonts w:ascii="Arial" w:hAnsi="Arial"/>
      <w:b w:val="1"/>
    </w:rPr>
  </w:style>
  <w:style w:styleId="Style_102_ch" w:type="character">
    <w:name w:val="index heading"/>
    <w:basedOn w:val="Style_1_ch"/>
    <w:link w:val="Style_102"/>
    <w:rPr>
      <w:rFonts w:ascii="Arial" w:hAnsi="Arial"/>
      <w:b w:val="1"/>
    </w:rPr>
  </w:style>
  <w:style w:styleId="Style_103" w:type="paragraph">
    <w:name w:val="Strong"/>
    <w:link w:val="Style_103_ch"/>
    <w:rPr>
      <w:b w:val="1"/>
    </w:rPr>
  </w:style>
  <w:style w:styleId="Style_103_ch" w:type="character">
    <w:name w:val="Strong"/>
    <w:link w:val="Style_103"/>
    <w:rPr>
      <w:b w:val="1"/>
    </w:rPr>
  </w:style>
  <w:style w:styleId="Style_104" w:type="paragraph">
    <w:name w:val="toa heading"/>
    <w:basedOn w:val="Style_1"/>
    <w:next w:val="Style_1"/>
    <w:link w:val="Style_104_ch"/>
    <w:pPr>
      <w:widowControl w:val="1"/>
      <w:spacing w:before="120"/>
      <w:ind/>
    </w:pPr>
    <w:rPr>
      <w:rFonts w:ascii="Arial" w:hAnsi="Arial"/>
      <w:sz w:val="24"/>
    </w:rPr>
  </w:style>
  <w:style w:styleId="Style_104_ch" w:type="character">
    <w:name w:val="toa heading"/>
    <w:basedOn w:val="Style_1_ch"/>
    <w:link w:val="Style_104"/>
    <w:rPr>
      <w:rFonts w:ascii="Arial" w:hAnsi="Arial"/>
      <w:sz w:val="24"/>
    </w:rPr>
  </w:style>
  <w:style w:styleId="Style_105" w:type="paragraph">
    <w:name w:val="heading 6"/>
    <w:basedOn w:val="Style_1"/>
    <w:next w:val="Style_1"/>
    <w:link w:val="Style_105_ch"/>
    <w:uiPriority w:val="9"/>
    <w:qFormat/>
    <w:pPr>
      <w:widowControl w:val="1"/>
      <w:spacing w:after="60" w:before="240"/>
      <w:ind/>
      <w:outlineLvl w:val="5"/>
    </w:pPr>
    <w:rPr>
      <w:b w:val="1"/>
      <w:sz w:val="22"/>
    </w:rPr>
  </w:style>
  <w:style w:styleId="Style_105_ch" w:type="character">
    <w:name w:val="heading 6"/>
    <w:basedOn w:val="Style_1_ch"/>
    <w:link w:val="Style_105"/>
    <w:rPr>
      <w:b w:val="1"/>
      <w:sz w:val="22"/>
    </w:rPr>
  </w:style>
  <w:style w:styleId="Style_106" w:type="paragraph">
    <w:name w:val="HTML Definition"/>
    <w:link w:val="Style_106_ch"/>
    <w:rPr>
      <w:i w:val="1"/>
    </w:rPr>
  </w:style>
  <w:style w:styleId="Style_106_ch" w:type="character">
    <w:name w:val="HTML Definition"/>
    <w:link w:val="Style_106"/>
    <w:rPr>
      <w:i w:val="1"/>
    </w:rPr>
  </w:style>
  <w:style w:styleId="Style_107" w:type="table">
    <w:name w:val="Table Grid"/>
    <w:basedOn w:val="Style_108"/>
    <w:pPr>
      <w:widowControl w:val="0"/>
      <w:ind/>
      <w:jc w:val="both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9" w:type="table">
    <w:name w:val="Table Classic 1"/>
    <w:basedOn w:val="Style_108"/>
    <w:pPr>
      <w:widowControl w:val="0"/>
      <w:ind/>
      <w:jc w:val="both"/>
    </w:pPr>
    <w:tblPr>
      <w:tblBorders>
        <w:top w:color="000000" w:sz="12" w:val="single"/>
        <w:bottom w:color="000000" w:sz="12" w:val="single"/>
      </w:tblBorders>
    </w:tblPr>
  </w:style>
  <w:style w:styleId="Style_110" w:type="table">
    <w:name w:val="Table Columns 2"/>
    <w:basedOn w:val="Style_108"/>
    <w:pPr>
      <w:widowControl w:val="0"/>
      <w:ind/>
      <w:jc w:val="both"/>
    </w:pPr>
    <w:rPr>
      <w:b w:val="1"/>
    </w:rPr>
  </w:style>
  <w:style w:styleId="Style_111" w:type="table">
    <w:name w:val="Table Simple 1"/>
    <w:basedOn w:val="Style_108"/>
    <w:pPr>
      <w:widowControl w:val="0"/>
      <w:ind/>
      <w:jc w:val="both"/>
    </w:pPr>
    <w:tblPr>
      <w:tblBorders>
        <w:top w:color="008000" w:sz="12" w:val="single"/>
        <w:bottom w:color="008000" w:sz="12" w:val="single"/>
      </w:tblBorders>
    </w:tblPr>
  </w:style>
  <w:style w:default="1" w:styleId="Style_10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Table List 4"/>
    <w:basedOn w:val="Style_108"/>
    <w:pPr>
      <w:widowControl w:val="0"/>
      <w:ind/>
      <w:jc w:val="both"/>
    </w:pPr>
    <w:tblPr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6" w:val="single"/>
      </w:tblBorders>
    </w:tblPr>
  </w:style>
  <w:style w:styleId="Style_113" w:type="table">
    <w:name w:val="Table Grid 2"/>
    <w:basedOn w:val="Style_108"/>
    <w:pPr>
      <w:widowControl w:val="0"/>
      <w:ind/>
      <w:jc w:val="both"/>
    </w:pPr>
    <w:tblPr>
      <w:tblBorders>
        <w:insideH w:color="000000" w:sz="6" w:val="single"/>
        <w:insideV w:color="000000" w:sz="6" w:val="single"/>
      </w:tblBorders>
    </w:tblPr>
  </w:style>
  <w:style w:styleId="Style_114" w:type="table">
    <w:name w:val="Table Grid 3"/>
    <w:basedOn w:val="Style_108"/>
    <w:pPr>
      <w:widowControl w:val="0"/>
      <w:ind/>
      <w:jc w:val="both"/>
    </w:pPr>
    <w:tblPr>
      <w:tblBorders>
        <w:top w:color="000000" w:sz="6" w:val="single"/>
        <w:left w:color="000000" w:sz="12" w:val="single"/>
        <w:bottom w:color="000000" w:sz="6" w:val="single"/>
        <w:right w:color="000000" w:sz="12" w:val="single"/>
        <w:insideV w:color="000000" w:sz="6" w:val="single"/>
      </w:tblBorders>
    </w:tblPr>
  </w:style>
  <w:style w:styleId="Style_115" w:type="table">
    <w:name w:val="Table Contemporary"/>
    <w:basedOn w:val="Style_108"/>
    <w:pPr>
      <w:widowControl w:val="0"/>
      <w:ind/>
      <w:jc w:val="both"/>
    </w:pPr>
    <w:tblPr>
      <w:tblBorders>
        <w:insideH w:color="FFFFFF" w:sz="18" w:val="single"/>
        <w:insideV w:color="FFFFFF" w:sz="18" w:val="single"/>
      </w:tblBorders>
    </w:tblPr>
  </w:style>
  <w:style w:styleId="Style_116" w:type="table">
    <w:name w:val="Table Web 3"/>
    <w:basedOn w:val="Style_108"/>
    <w:pPr>
      <w:widowControl w:val="0"/>
      <w:ind/>
      <w:jc w:val="both"/>
    </w:pPr>
    <w:tblPr>
      <w:tblBorders>
        <w:top w:color="000000" w:sz="24" w:val="single"/>
        <w:left w:color="000000" w:sz="24" w:val="single"/>
        <w:bottom w:color="000000" w:sz="24" w:val="single"/>
        <w:right w:color="000000" w:sz="24" w:val="single"/>
        <w:insideH w:color="000000" w:sz="6" w:val="single"/>
        <w:insideV w:color="000000" w:sz="6" w:val="single"/>
      </w:tblBorders>
    </w:tblPr>
  </w:style>
  <w:style w:styleId="Style_117" w:type="table">
    <w:name w:val="Table List 6"/>
    <w:basedOn w:val="Style_108"/>
    <w:pPr>
      <w:widowControl w:val="0"/>
      <w:ind/>
      <w:jc w:val="both"/>
    </w:pPr>
    <w:tblPr>
      <w:tblBorders>
        <w:top w:color="000000" w:sz="6" w:val="single"/>
        <w:left w:color="000000" w:sz="6" w:val="single"/>
        <w:bottom w:color="000000" w:sz="6" w:val="single"/>
        <w:right w:color="000000" w:sz="6" w:val="single"/>
      </w:tblBorders>
    </w:tblPr>
  </w:style>
  <w:style w:styleId="Style_118" w:type="table">
    <w:name w:val="Table List 8"/>
    <w:basedOn w:val="Style_108"/>
    <w:pPr>
      <w:widowControl w:val="0"/>
      <w:ind/>
      <w:jc w:val="both"/>
    </w:pPr>
    <w:tblPr>
      <w:tblBorders>
        <w:top w:color="000000" w:sz="6" w:val="single"/>
        <w:left w:color="000000" w:sz="6" w:val="single"/>
        <w:bottom w:color="000000" w:sz="6" w:val="single"/>
        <w:right w:color="000000" w:sz="6" w:val="single"/>
        <w:insideV w:color="000000" w:sz="6" w:val="single"/>
      </w:tblBorders>
    </w:tblPr>
  </w:style>
  <w:style w:styleId="Style_119" w:type="table">
    <w:name w:val="Table Columns 3"/>
    <w:basedOn w:val="Style_108"/>
    <w:pPr>
      <w:widowControl w:val="0"/>
      <w:ind/>
      <w:jc w:val="both"/>
    </w:pPr>
    <w:rPr>
      <w:b w:val="1"/>
    </w:rPr>
    <w:tblPr>
      <w:tblBorders>
        <w:top w:color="000080" w:sz="6" w:val="single"/>
        <w:left w:color="000080" w:sz="6" w:val="single"/>
        <w:bottom w:color="000080" w:sz="6" w:val="single"/>
        <w:right w:color="000080" w:sz="6" w:val="single"/>
        <w:insideV w:color="000080" w:sz="6" w:val="single"/>
      </w:tblBorders>
    </w:tblPr>
  </w:style>
  <w:style w:styleId="Style_120" w:type="table">
    <w:name w:val="Table Web 1"/>
    <w:basedOn w:val="Style_108"/>
    <w:pPr>
      <w:widowControl w:val="0"/>
      <w:ind/>
      <w:jc w:val="both"/>
    </w:pPr>
    <w:tblPr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</w:tblPr>
  </w:style>
  <w:style w:styleId="Style_121" w:type="table">
    <w:name w:val="Table Simple 3"/>
    <w:basedOn w:val="Style_108"/>
    <w:pPr>
      <w:widowControl w:val="0"/>
      <w:ind/>
      <w:jc w:val="both"/>
    </w:pPr>
    <w:tblPr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</w:tblPr>
  </w:style>
  <w:style w:styleId="Style_122" w:type="table">
    <w:name w:val="Table Subtle 1"/>
    <w:basedOn w:val="Style_108"/>
    <w:pPr>
      <w:widowControl w:val="0"/>
      <w:ind/>
      <w:jc w:val="both"/>
    </w:pPr>
  </w:style>
  <w:style w:styleId="Style_123" w:type="table">
    <w:name w:val="Table Colorful 1"/>
    <w:basedOn w:val="Style_108"/>
    <w:pPr>
      <w:widowControl w:val="0"/>
      <w:ind/>
      <w:jc w:val="both"/>
    </w:pPr>
    <w:rPr>
      <w:color w:val="FFFFFF"/>
    </w:rPr>
    <w:tblPr>
      <w:tblBorders>
        <w:top w:color="008080" w:sz="12" w:val="single"/>
        <w:left w:color="008080" w:sz="12" w:val="single"/>
        <w:bottom w:color="008080" w:sz="12" w:val="single"/>
        <w:right w:color="008080" w:sz="12" w:val="single"/>
        <w:insideH w:color="00FFFF" w:sz="6" w:val="single"/>
      </w:tblBorders>
    </w:tblPr>
  </w:style>
  <w:style w:styleId="Style_124" w:type="table">
    <w:name w:val="Table 3D effects 2"/>
    <w:basedOn w:val="Style_108"/>
    <w:pPr>
      <w:widowControl w:val="0"/>
      <w:ind/>
      <w:jc w:val="both"/>
    </w:pPr>
  </w:style>
  <w:style w:styleId="Style_125" w:type="table">
    <w:name w:val="Table List 3"/>
    <w:basedOn w:val="Style_108"/>
    <w:pPr>
      <w:widowControl w:val="0"/>
      <w:ind/>
      <w:jc w:val="both"/>
    </w:pPr>
    <w:tblPr>
      <w:tblBorders>
        <w:top w:color="000000" w:sz="12" w:val="single"/>
        <w:bottom w:color="000000" w:sz="12" w:val="single"/>
        <w:insideH w:color="000000" w:sz="6" w:val="single"/>
      </w:tblBorders>
    </w:tblPr>
  </w:style>
  <w:style w:styleId="Style_126" w:type="table">
    <w:name w:val="Table Classic 4"/>
    <w:basedOn w:val="Style_108"/>
    <w:pPr>
      <w:widowControl w:val="0"/>
      <w:ind/>
      <w:jc w:val="both"/>
    </w:pPr>
    <w:tblPr>
      <w:tblBorders>
        <w:top w:color="000000" w:sz="12" w:val="single"/>
        <w:left w:color="000000" w:sz="6" w:val="single"/>
        <w:bottom w:color="000000" w:sz="12" w:val="single"/>
        <w:right w:color="000000" w:sz="6" w:val="single"/>
      </w:tblBorders>
    </w:tblPr>
  </w:style>
  <w:style w:styleId="Style_127" w:type="table">
    <w:name w:val="Table Classic 3"/>
    <w:basedOn w:val="Style_108"/>
    <w:pPr>
      <w:widowControl w:val="0"/>
      <w:ind/>
      <w:jc w:val="both"/>
    </w:pPr>
    <w:rPr>
      <w:color w:val="000080"/>
    </w:rPr>
    <w:tblPr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</w:tblPr>
  </w:style>
  <w:style w:styleId="Style_128" w:type="table">
    <w:name w:val="Table Grid 6"/>
    <w:basedOn w:val="Style_108"/>
    <w:pPr>
      <w:widowControl w:val="0"/>
      <w:ind/>
      <w:jc w:val="both"/>
    </w:pPr>
    <w:tblPr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V w:color="000000" w:sz="6" w:val="single"/>
      </w:tblBorders>
    </w:tblPr>
  </w:style>
  <w:style w:styleId="Style_129" w:type="table">
    <w:name w:val="Table Colorful 2"/>
    <w:basedOn w:val="Style_108"/>
    <w:pPr>
      <w:widowControl w:val="0"/>
      <w:ind/>
      <w:jc w:val="both"/>
    </w:pPr>
    <w:tblPr>
      <w:tblBorders>
        <w:bottom w:color="000000" w:sz="12" w:val="single"/>
      </w:tblBorders>
    </w:tblPr>
  </w:style>
  <w:style w:styleId="Style_130" w:type="table">
    <w:name w:val="Table Simple 2"/>
    <w:basedOn w:val="Style_108"/>
    <w:pPr>
      <w:widowControl w:val="0"/>
      <w:ind/>
      <w:jc w:val="both"/>
    </w:pPr>
  </w:style>
  <w:style w:styleId="Style_131" w:type="table">
    <w:name w:val="Table Theme"/>
    <w:basedOn w:val="Style_108"/>
    <w:pPr>
      <w:widowControl w:val="0"/>
      <w:ind/>
      <w:jc w:val="both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2" w:type="table">
    <w:name w:val="Table Professional"/>
    <w:basedOn w:val="Style_108"/>
    <w:pPr>
      <w:widowControl w:val="0"/>
      <w:ind/>
      <w:jc w:val="both"/>
    </w:pPr>
    <w:tblPr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</w:tblPr>
  </w:style>
  <w:style w:styleId="Style_133" w:type="table">
    <w:name w:val="Table Columns 4"/>
    <w:basedOn w:val="Style_108"/>
    <w:pPr>
      <w:widowControl w:val="0"/>
      <w:ind/>
      <w:jc w:val="both"/>
    </w:pPr>
  </w:style>
  <w:style w:styleId="Style_134" w:type="table">
    <w:name w:val="Table Columns 5"/>
    <w:basedOn w:val="Style_108"/>
    <w:pPr>
      <w:widowControl w:val="0"/>
      <w:ind/>
      <w:jc w:val="both"/>
    </w:pPr>
    <w:tblPr>
      <w:tblBorders>
        <w:top w:color="808080" w:sz="12" w:val="single"/>
        <w:left w:color="808080" w:sz="12" w:val="single"/>
        <w:bottom w:color="808080" w:sz="12" w:val="single"/>
        <w:right w:color="808080" w:sz="12" w:val="single"/>
        <w:insideV w:color="C0C0C0" w:sz="6" w:val="single"/>
      </w:tblBorders>
    </w:tblPr>
  </w:style>
  <w:style w:styleId="Style_135" w:type="table">
    <w:name w:val="Table Grid 1"/>
    <w:basedOn w:val="Style_108"/>
    <w:pPr>
      <w:widowControl w:val="0"/>
      <w:ind/>
      <w:jc w:val="both"/>
    </w:pPr>
    <w:tblPr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</w:tblPr>
  </w:style>
  <w:style w:styleId="Style_136" w:type="table">
    <w:name w:val="Table 3D effects 1"/>
    <w:basedOn w:val="Style_108"/>
    <w:pPr>
      <w:widowControl w:val="0"/>
      <w:ind/>
      <w:jc w:val="both"/>
    </w:pPr>
  </w:style>
  <w:style w:styleId="Style_137" w:type="table">
    <w:name w:val="Table 3D effects 3"/>
    <w:basedOn w:val="Style_108"/>
    <w:pPr>
      <w:widowControl w:val="0"/>
      <w:ind/>
      <w:jc w:val="both"/>
    </w:pPr>
  </w:style>
  <w:style w:styleId="Style_138" w:type="table">
    <w:name w:val="Table Classic 2"/>
    <w:basedOn w:val="Style_108"/>
    <w:pPr>
      <w:widowControl w:val="0"/>
      <w:ind/>
      <w:jc w:val="both"/>
    </w:pPr>
    <w:tblPr>
      <w:tblBorders>
        <w:top w:color="000000" w:sz="12" w:val="single"/>
        <w:bottom w:color="000000" w:sz="12" w:val="single"/>
      </w:tblBorders>
    </w:tblPr>
  </w:style>
  <w:style w:styleId="Style_139" w:type="table">
    <w:name w:val="Table Grid 8"/>
    <w:basedOn w:val="Style_108"/>
    <w:pPr>
      <w:widowControl w:val="0"/>
      <w:ind/>
      <w:jc w:val="both"/>
    </w:pPr>
    <w:tblPr>
      <w:tblBorders>
        <w:top w:color="000080" w:sz="6" w:val="single"/>
        <w:left w:color="000080" w:sz="6" w:val="single"/>
        <w:bottom w:color="000080" w:sz="6" w:val="single"/>
        <w:right w:color="000080" w:sz="6" w:val="single"/>
        <w:insideH w:color="000080" w:sz="6" w:val="single"/>
        <w:insideV w:color="000080" w:sz="6" w:val="single"/>
      </w:tblBorders>
    </w:tblPr>
  </w:style>
  <w:style w:styleId="Style_140" w:type="table">
    <w:name w:val="Table Subtle 2"/>
    <w:basedOn w:val="Style_108"/>
    <w:pPr>
      <w:widowControl w:val="0"/>
      <w:ind/>
      <w:jc w:val="both"/>
    </w:pPr>
    <w:tblPr>
      <w:tblBorders>
        <w:left w:color="000000" w:sz="6" w:val="single"/>
        <w:right w:color="000000" w:sz="6" w:val="single"/>
      </w:tblBorders>
    </w:tblPr>
  </w:style>
  <w:style w:styleId="Style_141" w:type="table">
    <w:name w:val="Table Elegant"/>
    <w:basedOn w:val="Style_108"/>
    <w:pPr>
      <w:widowControl w:val="0"/>
      <w:ind/>
      <w:jc w:val="both"/>
    </w:pPr>
    <w:tblPr>
      <w:tblBorders>
        <w:top w:color="000000" w:sz="6" w:val="double"/>
        <w:left w:color="000000" w:sz="6" w:val="double"/>
        <w:bottom w:color="000000" w:sz="6" w:val="double"/>
        <w:right w:color="000000" w:sz="6" w:val="double"/>
        <w:insideH w:color="000000" w:sz="6" w:val="single"/>
        <w:insideV w:color="000000" w:sz="6" w:val="single"/>
      </w:tblBorders>
    </w:tblPr>
  </w:style>
  <w:style w:styleId="Style_142" w:type="table">
    <w:name w:val="Table Grid 7"/>
    <w:basedOn w:val="Style_108"/>
    <w:pPr>
      <w:widowControl w:val="0"/>
      <w:ind/>
      <w:jc w:val="both"/>
    </w:pPr>
    <w:rPr>
      <w:b w:val="1"/>
    </w:rPr>
    <w:tblPr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6" w:val="single"/>
        <w:insideV w:color="000000" w:sz="6" w:val="single"/>
      </w:tblBorders>
    </w:tblPr>
  </w:style>
  <w:style w:styleId="Style_143" w:type="table">
    <w:name w:val="Table Web 2"/>
    <w:basedOn w:val="Style_108"/>
    <w:pPr>
      <w:widowControl w:val="0"/>
      <w:ind/>
      <w:jc w:val="both"/>
    </w:pPr>
    <w:tblPr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</w:tblPr>
  </w:style>
  <w:style w:styleId="Style_144" w:type="table">
    <w:name w:val="Table List 5"/>
    <w:basedOn w:val="Style_108"/>
    <w:pPr>
      <w:widowControl w:val="0"/>
      <w:ind/>
      <w:jc w:val="both"/>
    </w:pPr>
    <w:tblPr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</w:tblBorders>
    </w:tblPr>
  </w:style>
  <w:style w:styleId="Style_145" w:type="table">
    <w:name w:val="Table Grid 5"/>
    <w:basedOn w:val="Style_108"/>
    <w:pPr>
      <w:widowControl w:val="0"/>
      <w:ind/>
      <w:jc w:val="both"/>
    </w:pPr>
    <w:tblPr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6" w:val="single"/>
        <w:insideV w:color="000000" w:sz="6" w:val="single"/>
      </w:tblBorders>
    </w:tblPr>
  </w:style>
  <w:style w:styleId="Style_146" w:type="table">
    <w:name w:val="Table List 2"/>
    <w:basedOn w:val="Style_108"/>
    <w:pPr>
      <w:widowControl w:val="0"/>
      <w:ind/>
      <w:jc w:val="both"/>
    </w:pPr>
    <w:tblPr>
      <w:tblBorders>
        <w:bottom w:color="808080" w:sz="12" w:val="single"/>
      </w:tblBorders>
    </w:tblPr>
  </w:style>
  <w:style w:styleId="Style_147" w:type="table">
    <w:name w:val="Table List 1"/>
    <w:basedOn w:val="Style_108"/>
    <w:pPr>
      <w:widowControl w:val="0"/>
      <w:ind/>
      <w:jc w:val="both"/>
    </w:pPr>
    <w:tblPr>
      <w:tblBorders>
        <w:top w:color="008080" w:sz="12" w:val="single"/>
        <w:left w:color="008080" w:sz="6" w:val="single"/>
        <w:bottom w:color="008080" w:sz="12" w:val="single"/>
        <w:right w:color="008080" w:sz="6" w:val="single"/>
      </w:tblBorders>
    </w:tblPr>
  </w:style>
  <w:style w:styleId="Style_148" w:type="table">
    <w:name w:val="Table Columns 1"/>
    <w:basedOn w:val="Style_108"/>
    <w:pPr>
      <w:widowControl w:val="0"/>
      <w:ind/>
      <w:jc w:val="both"/>
    </w:pPr>
    <w:rPr>
      <w:b w:val="1"/>
    </w:rPr>
    <w:tblPr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</w:tblPr>
  </w:style>
  <w:style w:styleId="Style_149" w:type="table">
    <w:name w:val="Table Grid 4"/>
    <w:basedOn w:val="Style_108"/>
    <w:pPr>
      <w:widowControl w:val="0"/>
      <w:ind/>
      <w:jc w:val="both"/>
    </w:pPr>
    <w:tblPr>
      <w:tblBorders>
        <w:left w:color="000000" w:sz="12" w:val="single"/>
        <w:right w:color="000000" w:sz="12" w:val="single"/>
        <w:insideH w:color="000000" w:sz="6" w:val="single"/>
        <w:insideV w:color="000000" w:sz="6" w:val="single"/>
      </w:tblBorders>
    </w:tblPr>
  </w:style>
  <w:style w:styleId="Style_150" w:type="table">
    <w:name w:val="Table List 7"/>
    <w:basedOn w:val="Style_108"/>
    <w:pPr>
      <w:widowControl w:val="0"/>
      <w:ind/>
      <w:jc w:val="both"/>
    </w:pPr>
    <w:tblPr>
      <w:tblBorders>
        <w:top w:color="008000" w:sz="12" w:val="single"/>
        <w:left w:color="008000" w:sz="6" w:val="single"/>
        <w:bottom w:color="008000" w:sz="12" w:val="single"/>
        <w:right w:color="008000" w:sz="6" w:val="single"/>
        <w:insideH w:color="000000" w:sz="6" w:val="single"/>
      </w:tblBorders>
    </w:tblPr>
  </w:style>
  <w:style w:styleId="Style_151" w:type="table">
    <w:name w:val="Table Colorful 3"/>
    <w:basedOn w:val="Style_108"/>
    <w:pPr>
      <w:widowControl w:val="0"/>
      <w:ind/>
      <w:jc w:val="both"/>
    </w:pPr>
    <w:tblPr>
      <w:tblBorders>
        <w:top w:color="000000" w:sz="18" w:val="single"/>
        <w:left w:color="000000" w:sz="18" w:val="single"/>
        <w:bottom w:color="000000" w:sz="18" w:val="single"/>
        <w:right w:color="000000" w:sz="18" w:val="single"/>
        <w:insideH w:color="C0C0C0" w:sz="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2026-04-12T18:11:18Z</dcterms:created>
  <dcterms:modified xsi:type="dcterms:W3CDTF">2026-04-26T16:39:55Z</dcterms:modified>
</cp:coreProperties>
</file>