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3E" w:rsidRPr="00BD633E" w:rsidRDefault="00BD633E" w:rsidP="00BD633E">
      <w:pPr>
        <w:shd w:val="clear" w:color="auto" w:fill="FFFFFF"/>
        <w:spacing w:after="225" w:line="240" w:lineRule="auto"/>
        <w:outlineLvl w:val="1"/>
        <w:rPr>
          <w:rFonts w:ascii="Tahoma" w:eastAsia="Times New Roman" w:hAnsi="Tahoma" w:cs="Tahoma"/>
          <w:b/>
          <w:bCs/>
          <w:color w:val="296DC1"/>
          <w:sz w:val="33"/>
          <w:szCs w:val="33"/>
          <w:lang w:eastAsia="ru-RU"/>
        </w:rPr>
      </w:pPr>
      <w:r w:rsidRPr="00BD633E">
        <w:rPr>
          <w:rFonts w:ascii="Tahoma" w:eastAsia="Times New Roman" w:hAnsi="Tahoma" w:cs="Tahoma"/>
          <w:b/>
          <w:bCs/>
          <w:color w:val="296DC1"/>
          <w:sz w:val="33"/>
          <w:szCs w:val="33"/>
          <w:lang w:eastAsia="ru-RU"/>
        </w:rPr>
        <w:t>Ново-Хамидие. Общие сведения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территории сельского поселения Ново-Хамидие расположены учреждения экономики и социальной сферы: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Местная администрация сельского поселения Ново-Хамидие;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МОУ СОШ с.п. Ново-Хамидие с пришкольным интернатом и детским садом;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Фельдшерско-акушерский пункт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4.Сельский Дом культуры;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5.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Ветучасток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Филиал «Почта России»;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Филиал «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Каббалктелеком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на 100 номеров;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Котельная «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Теплоэнерго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9.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Водонасосная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станция;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10. Малотоннажный завод по переработке нефти НК ОАО «Роснефть»;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11. Крестьянско-фермерское хозяйство «Гершишев»;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12. 2 магазина, павильон и три коммерческих ларька;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 КРАТКАЯ ИСТОРИЯ СЕЛА НОВО-ХАМИДИЕ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Название муниципального образования: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Сельское поселение Ново-Хамидие Терского муниципального района Кабардино-Балкарской Республики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История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  История муниципального образования: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Село Ново-Хамидие свою историю начинает с 1924 года, когда на отрогах Терского хребта, богатых степной растительностью решением бюро областного комитета партии и облисполкома организовано было специализированное овцеводческое хозяйство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Племовцесовхоз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Мало-Кабардинский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». Административно он подчинялся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Хамидиевскому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сельскому Совету.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Расстояние до райцентра- 48 км, до столицы республики – 87 км. Село расположено у подножья Терского хребта на покатистой с юга на север равнине. С северной стороны села протекают воды канала Мало-Кабардинской оросительной системы. Земли поселения граничат с землями поселений Нижний Курп, Хамидие и с землями Республики Северная Осетия-Алания.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1928 году был построен небольшой кирпичный завод, действовавший до 1949 года. С пуском кирпичного завода наиболее шире развернулось строительство жилых и хозяйственных построек. В 1929 году было построено семь многоквартирных домов. А в начале 30-х годов были сданы в эксплуатацию клуб и контора совхоза.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30-х годах открываются медпункт, баня, магазин, удовлетворяющие нужды населения в предметах первой необходимости. В это же время совхоз получил первые сельскохозяйственные машины: трактор «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Фардзон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», сенокосилки, конные грабли и другой необходимый сельскохозяйственный инвентарь. Во время войны по решению правительства совхоз был преобразован в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конзавод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№79. И хозяйство стало специализироваться на разведении лошадей кабардинской породы для нужд обороны страны.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За короткий срок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конзавод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достиг значительных успехов. Поголовье лошадей было доведено до 600. Успехи тружеников завода неоднократно отмечал Маршал Советского Союза Будённый, который посетил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конзавод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Развитие военной науки и техники в дальнейшем свели на нет надобность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строевых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лошадях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конзавод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№79 в 1954 году был  сначала преобразован в молочно-товарное хозяйство, а затем вновь в племенное овцеводческое хозяйство «Мало-Кабардинский».  В ноябре 1962 года Указом Президиума Верховного Совета КБАССР от 20 ноября 1962 года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Мало-Кабардинском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Племовцесовхозе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Терского района было присвоено </w:t>
      </w: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наименование  селение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Ново-Хамидиевское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Совхоз специализировался на выращивании полутонкорунных овец. В хозяйстве насчитывалось 30 животноводческих бригад, 25 отар, молочно-товарная ферма, а также три тракторно-полеводческие бригады. Площадь сельскохозяйственных угодий совхоза составляла 9720 га, в том числе пашни 4388 га, пастбищ 4950 га,  садов 86 га.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  Территория: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Территория поселения состоит из двух населенных пунктов: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село Ново-Хамидие;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пос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.А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кведук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Территория в черте поселения составляет – 80 га.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 за чертой поселения – 6512 га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в том числе: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находящаяся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ведении муниципального образования                 6592 га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находящаяся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собственности муниципального образования       нет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предоставленная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физическим лицам: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во владение и пользование                                                          23,23 га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в аренду 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 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пашня)                                                                              1795  га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предоставленная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юридическим лицам: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во владение и пользование                                                          нет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в аренду 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 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пашня)                                                                              1228 га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 ( пастбищ)                                                                           1700 га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находящаяся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собственности: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физических лиц                                                                            нет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юридических лиц                                                                         нет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Население: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Численность  населения на 01.01.2014год составляет: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Всего:                                                        806 чел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т.ч.                            мужчин                 408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 женщин                398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    молодежь 16-29 лет всего:    170              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                     мужчин                   95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 женщин                  75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                  дети 0-15 лет         125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           пенсионеры всего:       157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 мужчины                  56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 женщины                 101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Количество сельских населенных пунктов: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Территория поселения состоит из двух населенных пунктов: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Село Ново-Хамидие;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Пос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.А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кведук;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Природа: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Рельеф и климат: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 Село Ново-Хамидие расположено в северо-восточной части Терского района, Кабардино-Балкарской Республики у подножья Терского хребта, на покатистой с юга на север равнине. С северной стороны села протекают воды канала Мало-Кабардинской оросительной системы.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  Территория села входит в состав Мало-Кабардинской равнины. Протяженность с севера на юг- 5 км, с востока на запад – 15.7 км. На юго-западе земли села граничат с землями села </w:t>
      </w:r>
      <w:proofErr w:type="spell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Терекское</w:t>
      </w:r>
      <w:proofErr w:type="spell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на северо-востоке с землями сёл Хамидие, Нижний Курп, а на востоке с землями соседней республики Северная Осетия-Алания.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Информация об объектах культурного наследия: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На территории поселения имеется один памятник </w:t>
      </w:r>
      <w:proofErr w:type="gramStart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воинам</w:t>
      </w:r>
      <w:proofErr w:type="gramEnd"/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погибшим в Великой Отечественной войне при освобождении села от немецких захватчиков. На месте памятника имеется братская могила, в которой захоронены пятеро воинов Советской Армии.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Культура и искусство: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1 сентября 2008 года в селе начал функционировать реконструированный Сельский Дом культуры  на 80 посадочных мест. Штат СДК состоит из трёх единиц.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__________________________________________________________________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Информация о Домах культуры: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Учреждение: Сельский Дом культуры сельского поселения Ново-Хамидие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Руководитель СДК – Шамурзаева Марианна Мусарбиевна;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Юридический адрес: МУ «Местная администрация сельского поселения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 Ново-Хамидие»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 Терского муниципального района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 Кабардино-Балкарской Республики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Телефон:   8(86632)73322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Время работы: с 9-00 до 18-00 ежедневно</w:t>
      </w:r>
    </w:p>
    <w:p w:rsidR="00BD633E" w:rsidRPr="00BD633E" w:rsidRDefault="00BD633E" w:rsidP="00BD63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33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Выходные дни:  воскресенье, понедельник</w:t>
      </w:r>
    </w:p>
    <w:p w:rsidR="00CA3270" w:rsidRDefault="00CA3270"/>
    <w:sectPr w:rsidR="00CA3270" w:rsidSect="00CA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3E"/>
    <w:rsid w:val="000B1F97"/>
    <w:rsid w:val="003D1CB7"/>
    <w:rsid w:val="004E1842"/>
    <w:rsid w:val="008E6E50"/>
    <w:rsid w:val="00B047A6"/>
    <w:rsid w:val="00BD633E"/>
    <w:rsid w:val="00CA3270"/>
    <w:rsid w:val="00CA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42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BD633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3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63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7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2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2022-02-21T13:11:00Z</dcterms:created>
  <dcterms:modified xsi:type="dcterms:W3CDTF">2022-02-21T13:17:00Z</dcterms:modified>
</cp:coreProperties>
</file>