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3828"/>
        <w:gridCol w:w="1701"/>
        <w:gridCol w:w="3827"/>
      </w:tblGrid>
      <w:tr w:rsidR="005F1616" w:rsidTr="005F1616">
        <w:trPr>
          <w:trHeight w:val="1072"/>
        </w:trPr>
        <w:tc>
          <w:tcPr>
            <w:tcW w:w="3828" w:type="dxa"/>
          </w:tcPr>
          <w:p w:rsidR="005F1616" w:rsidRDefault="005F1616">
            <w:pPr>
              <w:pStyle w:val="ConsPlusNonformat"/>
              <w:tabs>
                <w:tab w:val="left" w:pos="251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1616" w:rsidRDefault="005F1616" w:rsidP="004F5C8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Къэбэрдей Балъкъэр Республикэм</w:t>
            </w:r>
          </w:p>
          <w:p w:rsidR="005F1616" w:rsidRDefault="005F1616" w:rsidP="004F5C8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щыщ Тэрч районым хыхьэ</w:t>
            </w:r>
          </w:p>
          <w:p w:rsidR="005F1616" w:rsidRDefault="005F1616" w:rsidP="004F5C8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Новэ-Хамидией къуажэм ищ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ып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э</w:t>
            </w:r>
          </w:p>
          <w:p w:rsidR="005F1616" w:rsidRDefault="005F1616" w:rsidP="004F5C83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самоуправленэмк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э и Совет</w:t>
            </w:r>
          </w:p>
        </w:tc>
        <w:tc>
          <w:tcPr>
            <w:tcW w:w="1701" w:type="dxa"/>
            <w:hideMark/>
          </w:tcPr>
          <w:p w:rsidR="005F1616" w:rsidRDefault="005F1616" w:rsidP="004F5C83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450CE">
              <w:rPr>
                <w:sz w:val="22"/>
                <w:szCs w:val="22"/>
                <w:lang w:eastAsia="en-US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779264701" r:id="rId8"/>
              </w:object>
            </w:r>
          </w:p>
        </w:tc>
        <w:tc>
          <w:tcPr>
            <w:tcW w:w="3827" w:type="dxa"/>
          </w:tcPr>
          <w:p w:rsidR="005F1616" w:rsidRDefault="005F1616" w:rsidP="004F5C83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1616" w:rsidRDefault="005F1616" w:rsidP="004F5C8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Къабарты-Малкъар Республиканы</w:t>
            </w:r>
          </w:p>
          <w:p w:rsidR="005F1616" w:rsidRDefault="005F1616" w:rsidP="004F5C83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Терк районуну егъарлы  Ново-Хамидие  элини кихкеими самоуправлениясыны вети</w:t>
            </w:r>
          </w:p>
        </w:tc>
      </w:tr>
    </w:tbl>
    <w:p w:rsidR="005F1616" w:rsidRDefault="005F1616" w:rsidP="005F1616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СОВЕТ МЕСТНОГО САМОУПРАВЛЕНИЯ СЕЛЬСКОГО ПОСЕЛЕНИЯ                    </w:t>
      </w:r>
      <w:r w:rsidR="008C6A4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31722">
        <w:rPr>
          <w:rFonts w:ascii="Times New Roman" w:eastAsia="Calibri" w:hAnsi="Times New Roman" w:cs="Times New Roman"/>
          <w:sz w:val="24"/>
          <w:szCs w:val="24"/>
        </w:rPr>
        <w:t xml:space="preserve">НОВО-ХАМИДИЕ ТЕРСКОГО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                  </w:t>
      </w:r>
      <w:r w:rsidR="008C6A4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КАБАРДИНО-БАЛКАРСКОЙ РЕСПУБЛИКИ</w:t>
      </w:r>
    </w:p>
    <w:p w:rsidR="005F1616" w:rsidRDefault="00CD7CBF" w:rsidP="006B6944">
      <w:pPr>
        <w:spacing w:line="276" w:lineRule="auto"/>
        <w:jc w:val="center"/>
        <w:rPr>
          <w:rFonts w:ascii="Calibri" w:eastAsia="Times New Roman" w:hAnsi="Calibri"/>
          <w:b/>
          <w:sz w:val="22"/>
          <w:szCs w:val="22"/>
          <w:lang w:eastAsia="en-US"/>
        </w:rPr>
      </w:pPr>
      <w:r>
        <w:pict>
          <v:line id="_x0000_s1028" style="position:absolute;left:0;text-align:left;z-index:251660288" from="-6.95pt,6.65pt" to="461.65pt,6.65pt" o:allowincell="f">
            <w10:wrap anchorx="page"/>
          </v:line>
        </w:pict>
      </w:r>
      <w:r>
        <w:pict>
          <v:line id="_x0000_s1029" style="position:absolute;left:0;text-align:left;z-index:251661312" from="-6.95pt,8.65pt" to="461.65pt,8.65pt" o:allowincell="f">
            <w10:wrap anchorx="page"/>
          </v:line>
        </w:pict>
      </w:r>
    </w:p>
    <w:p w:rsidR="005F1616" w:rsidRDefault="00831722" w:rsidP="006B6944">
      <w:pPr>
        <w:jc w:val="center"/>
        <w:rPr>
          <w:b/>
        </w:rPr>
      </w:pPr>
      <w:r>
        <w:rPr>
          <w:b/>
        </w:rPr>
        <w:t xml:space="preserve">361212, </w:t>
      </w:r>
      <w:r w:rsidR="005F1616">
        <w:rPr>
          <w:b/>
        </w:rPr>
        <w:t>КБР, Терский район, с. Ново-Хамидие, пер. Зелёный №2. Тел. 8(86632)73322</w:t>
      </w:r>
    </w:p>
    <w:p w:rsidR="005F1616" w:rsidRDefault="005F1616" w:rsidP="005F1616">
      <w:pPr>
        <w:pStyle w:val="ConsPlusNonformat"/>
        <w:rPr>
          <w:b/>
          <w:sz w:val="22"/>
          <w:szCs w:val="22"/>
        </w:rPr>
      </w:pPr>
    </w:p>
    <w:p w:rsidR="005F1616" w:rsidRPr="006B6944" w:rsidRDefault="005F1616" w:rsidP="006B6944">
      <w:pPr>
        <w:pStyle w:val="ConsPlusNonforma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4300A0" w:rsidRPr="000E0223">
        <w:rPr>
          <w:rFonts w:ascii="Times New Roman" w:hAnsi="Times New Roman" w:cs="Times New Roman"/>
          <w:b/>
          <w:sz w:val="22"/>
          <w:szCs w:val="22"/>
        </w:rPr>
        <w:t>«05» июня 2024 г.</w:t>
      </w:r>
      <w:r w:rsidR="004300A0">
        <w:rPr>
          <w:b/>
          <w:sz w:val="22"/>
          <w:szCs w:val="22"/>
        </w:rPr>
        <w:t xml:space="preserve">                                           </w:t>
      </w:r>
      <w:r>
        <w:rPr>
          <w:b/>
          <w:sz w:val="22"/>
          <w:szCs w:val="22"/>
        </w:rPr>
        <w:tab/>
      </w:r>
      <w:r w:rsidR="004300A0" w:rsidRPr="004300A0">
        <w:rPr>
          <w:rFonts w:ascii="Times New Roman" w:hAnsi="Times New Roman" w:cs="Times New Roman"/>
          <w:b/>
          <w:sz w:val="22"/>
          <w:szCs w:val="22"/>
        </w:rPr>
        <w:t>41-сессия</w:t>
      </w:r>
      <w:r w:rsidR="004300A0" w:rsidRPr="004300A0">
        <w:rPr>
          <w:rFonts w:ascii="Times New Roman" w:hAnsi="Times New Roman" w:cs="Times New Roman"/>
          <w:b/>
          <w:sz w:val="22"/>
          <w:szCs w:val="22"/>
        </w:rPr>
        <w:tab/>
      </w:r>
      <w:r w:rsidR="00837CA4" w:rsidRPr="004300A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F1616" w:rsidRDefault="005F1616" w:rsidP="001D02A0">
      <w:pPr>
        <w:pStyle w:val="ConsPlusNonforma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4300A0">
        <w:rPr>
          <w:rFonts w:ascii="Times New Roman" w:hAnsi="Times New Roman" w:cs="Times New Roman"/>
          <w:b/>
          <w:sz w:val="22"/>
          <w:szCs w:val="22"/>
        </w:rPr>
        <w:t xml:space="preserve">                                </w:t>
      </w:r>
      <w:r>
        <w:rPr>
          <w:b/>
          <w:sz w:val="22"/>
          <w:szCs w:val="22"/>
        </w:rPr>
        <w:t xml:space="preserve">                                           </w:t>
      </w:r>
      <w:r w:rsidR="00397805">
        <w:rPr>
          <w:b/>
          <w:sz w:val="22"/>
          <w:szCs w:val="22"/>
        </w:rPr>
        <w:t xml:space="preserve">  </w:t>
      </w:r>
      <w:bookmarkStart w:id="0" w:name="_GoBack"/>
      <w:bookmarkEnd w:id="0"/>
      <w:r w:rsidR="004300A0" w:rsidRPr="004300A0">
        <w:rPr>
          <w:rFonts w:ascii="Times New Roman" w:hAnsi="Times New Roman" w:cs="Times New Roman"/>
          <w:b/>
          <w:sz w:val="22"/>
          <w:szCs w:val="22"/>
        </w:rPr>
        <w:t>7-созыва</w:t>
      </w: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  </w:t>
      </w:r>
      <w:r>
        <w:rPr>
          <w:b/>
          <w:sz w:val="22"/>
          <w:szCs w:val="22"/>
        </w:rPr>
        <w:tab/>
      </w:r>
      <w:r w:rsidR="004300A0">
        <w:rPr>
          <w:b/>
          <w:sz w:val="22"/>
          <w:szCs w:val="22"/>
        </w:rPr>
        <w:tab/>
      </w:r>
      <w:r w:rsidR="004300A0">
        <w:rPr>
          <w:b/>
          <w:sz w:val="22"/>
          <w:szCs w:val="22"/>
        </w:rPr>
        <w:tab/>
      </w:r>
      <w:r w:rsidR="004300A0">
        <w:rPr>
          <w:b/>
          <w:sz w:val="22"/>
          <w:szCs w:val="22"/>
        </w:rPr>
        <w:tab/>
      </w:r>
      <w:r w:rsidR="004300A0">
        <w:rPr>
          <w:b/>
          <w:sz w:val="22"/>
          <w:szCs w:val="22"/>
        </w:rPr>
        <w:tab/>
      </w:r>
      <w:r w:rsidR="004300A0">
        <w:rPr>
          <w:b/>
          <w:sz w:val="22"/>
          <w:szCs w:val="22"/>
        </w:rPr>
        <w:tab/>
        <w:t xml:space="preserve">                    </w:t>
      </w:r>
      <w:r w:rsidR="004300A0">
        <w:rPr>
          <w:b/>
          <w:sz w:val="22"/>
          <w:szCs w:val="22"/>
        </w:rPr>
        <w:tab/>
        <w:t xml:space="preserve">   </w:t>
      </w:r>
    </w:p>
    <w:p w:rsidR="005F1616" w:rsidRPr="004300A0" w:rsidRDefault="005F1616" w:rsidP="004300A0">
      <w:pPr>
        <w:jc w:val="center"/>
        <w:rPr>
          <w:b/>
          <w:sz w:val="22"/>
          <w:szCs w:val="22"/>
        </w:rPr>
      </w:pPr>
      <w:r w:rsidRPr="004300A0">
        <w:rPr>
          <w:b/>
          <w:sz w:val="22"/>
          <w:szCs w:val="22"/>
        </w:rPr>
        <w:t>РЕШЕНИЕ №</w:t>
      </w:r>
      <w:r w:rsidR="006A73A0" w:rsidRPr="004300A0">
        <w:rPr>
          <w:b/>
          <w:sz w:val="22"/>
          <w:szCs w:val="22"/>
        </w:rPr>
        <w:t xml:space="preserve"> </w:t>
      </w:r>
      <w:r w:rsidR="003C0BAF" w:rsidRPr="004300A0">
        <w:rPr>
          <w:b/>
          <w:sz w:val="22"/>
          <w:szCs w:val="22"/>
        </w:rPr>
        <w:t>41</w:t>
      </w:r>
      <w:r w:rsidR="003937BD" w:rsidRPr="004300A0">
        <w:rPr>
          <w:b/>
          <w:sz w:val="22"/>
          <w:szCs w:val="22"/>
        </w:rPr>
        <w:t>/1</w:t>
      </w:r>
    </w:p>
    <w:p w:rsidR="004300A0" w:rsidRDefault="004300A0" w:rsidP="005F1616">
      <w:pPr>
        <w:pStyle w:val="2"/>
        <w:spacing w:line="240" w:lineRule="auto"/>
        <w:jc w:val="both"/>
        <w:rPr>
          <w:b/>
          <w:bCs/>
          <w:sz w:val="22"/>
          <w:szCs w:val="22"/>
        </w:rPr>
      </w:pPr>
    </w:p>
    <w:p w:rsidR="005F1616" w:rsidRDefault="005F1616" w:rsidP="005F1616">
      <w:pPr>
        <w:pStyle w:val="2"/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внесе</w:t>
      </w:r>
      <w:r w:rsidR="000E0223">
        <w:rPr>
          <w:b/>
          <w:bCs/>
          <w:sz w:val="22"/>
          <w:szCs w:val="22"/>
        </w:rPr>
        <w:t xml:space="preserve">нии изменений и дополнений в Решение </w:t>
      </w:r>
      <w:r>
        <w:rPr>
          <w:b/>
          <w:bCs/>
          <w:sz w:val="22"/>
          <w:szCs w:val="22"/>
        </w:rPr>
        <w:t>Совета местного самоуправления сельского поселения Ново-Хамидие Терс</w:t>
      </w:r>
      <w:r w:rsidR="00831722">
        <w:rPr>
          <w:b/>
          <w:bCs/>
          <w:sz w:val="22"/>
          <w:szCs w:val="22"/>
        </w:rPr>
        <w:t xml:space="preserve">кого муниципального района КБР </w:t>
      </w:r>
      <w:r>
        <w:rPr>
          <w:b/>
          <w:bCs/>
          <w:sz w:val="22"/>
          <w:szCs w:val="22"/>
        </w:rPr>
        <w:t xml:space="preserve">седьмого созыва  от 28 декабря 2023 года № 37/1  «О местном бюджете сельского поселения </w:t>
      </w:r>
      <w:r>
        <w:rPr>
          <w:b/>
          <w:sz w:val="22"/>
          <w:szCs w:val="22"/>
        </w:rPr>
        <w:t>Ново-Хамидие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Терского муниципального района Кабардино-Балкарской Республики</w:t>
      </w:r>
      <w:r>
        <w:rPr>
          <w:b/>
          <w:bCs/>
          <w:sz w:val="22"/>
          <w:szCs w:val="22"/>
        </w:rPr>
        <w:t xml:space="preserve">  на 2024 год </w:t>
      </w:r>
      <w:r>
        <w:rPr>
          <w:b/>
          <w:sz w:val="22"/>
          <w:szCs w:val="22"/>
        </w:rPr>
        <w:t>и на плановый период 2025 и 2026 годов</w:t>
      </w:r>
      <w:r>
        <w:rPr>
          <w:b/>
          <w:bCs/>
          <w:sz w:val="22"/>
          <w:szCs w:val="22"/>
        </w:rPr>
        <w:t>»</w:t>
      </w:r>
    </w:p>
    <w:p w:rsidR="005F1616" w:rsidRDefault="005F1616" w:rsidP="005F1616">
      <w:pPr>
        <w:tabs>
          <w:tab w:val="left" w:pos="756"/>
        </w:tabs>
        <w:ind w:firstLine="54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Статья 1. </w:t>
      </w:r>
      <w:r>
        <w:rPr>
          <w:sz w:val="22"/>
          <w:szCs w:val="22"/>
        </w:rPr>
        <w:t>Внести в решение Совета местного самоуправления сельского поселения Ново-Хамидие 7-го созыва  от 28.12.2023 года № 37/1 следующие изменения:</w:t>
      </w:r>
    </w:p>
    <w:p w:rsidR="005F1616" w:rsidRDefault="005F1616" w:rsidP="005F161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 Статью 1 пункт 1 изложить в следующей редакции:</w:t>
      </w:r>
    </w:p>
    <w:p w:rsidR="005F1616" w:rsidRDefault="005F1616" w:rsidP="005F16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«Утвердить основные характеристики местного бюджета сельского поселения   Ново - Хамидие Терского муниципального района Кабардино-Балкарской Республики на 2024 год (далее – Местный бюджет), определенные исходя из прогнозируемого уровня инфляции, не превышающего 4,5 процента (декабрь 2024 года к декабрю 2023 года):</w:t>
      </w:r>
    </w:p>
    <w:p w:rsidR="005F1616" w:rsidRDefault="005F1616" w:rsidP="005F16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прогнозируемый общий объем доходов Местного бюджета в сумме </w:t>
      </w:r>
      <w:r w:rsidR="00F23D2E">
        <w:rPr>
          <w:rFonts w:ascii="Times New Roman" w:hAnsi="Times New Roman" w:cs="Times New Roman"/>
          <w:sz w:val="22"/>
          <w:szCs w:val="22"/>
        </w:rPr>
        <w:t>6671617,29</w:t>
      </w:r>
      <w:r>
        <w:rPr>
          <w:rFonts w:ascii="Times New Roman" w:hAnsi="Times New Roman" w:cs="Times New Roman"/>
          <w:sz w:val="22"/>
          <w:szCs w:val="22"/>
        </w:rPr>
        <w:t xml:space="preserve">  рублей, в том числе:</w:t>
      </w:r>
    </w:p>
    <w:p w:rsidR="005F1616" w:rsidRDefault="005F1616" w:rsidP="005F16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субвенций на осуществления полномочий по первичному воинскому учету – 139811,71  рублей; </w:t>
      </w:r>
    </w:p>
    <w:p w:rsidR="006B0EB0" w:rsidRPr="006B0EB0" w:rsidRDefault="005F1616" w:rsidP="005F16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B0EB0">
        <w:rPr>
          <w:rFonts w:ascii="Times New Roman" w:hAnsi="Times New Roman" w:cs="Times New Roman"/>
          <w:sz w:val="22"/>
          <w:szCs w:val="22"/>
        </w:rPr>
        <w:t>-</w:t>
      </w:r>
      <w:r w:rsidR="006B0EB0">
        <w:rPr>
          <w:szCs w:val="28"/>
        </w:rPr>
        <w:t xml:space="preserve"> </w:t>
      </w:r>
      <w:r w:rsidR="006B0EB0" w:rsidRPr="006B0EB0">
        <w:rPr>
          <w:rFonts w:ascii="Times New Roman" w:hAnsi="Times New Roman" w:cs="Times New Roman"/>
          <w:sz w:val="22"/>
          <w:szCs w:val="22"/>
        </w:rPr>
        <w:t xml:space="preserve">субсидии </w:t>
      </w:r>
      <w:r w:rsidR="006B0EB0">
        <w:rPr>
          <w:rFonts w:ascii="Times New Roman" w:hAnsi="Times New Roman" w:cs="Times New Roman"/>
          <w:sz w:val="22"/>
          <w:szCs w:val="22"/>
        </w:rPr>
        <w:t>бюджетам на осуществлении дорожной деятельности</w:t>
      </w:r>
      <w:r w:rsidR="006B0EB0" w:rsidRPr="006B0EB0">
        <w:rPr>
          <w:rFonts w:ascii="Times New Roman" w:hAnsi="Times New Roman" w:cs="Times New Roman"/>
          <w:sz w:val="22"/>
          <w:szCs w:val="22"/>
        </w:rPr>
        <w:t xml:space="preserve"> в</w:t>
      </w:r>
      <w:r w:rsidR="006B0EB0">
        <w:rPr>
          <w:rFonts w:ascii="Times New Roman" w:hAnsi="Times New Roman" w:cs="Times New Roman"/>
          <w:sz w:val="22"/>
          <w:szCs w:val="22"/>
        </w:rPr>
        <w:t xml:space="preserve"> отношении автомобильных дорог</w:t>
      </w:r>
      <w:r w:rsidR="006B0EB0" w:rsidRPr="006B0EB0">
        <w:rPr>
          <w:rFonts w:ascii="Times New Roman" w:hAnsi="Times New Roman" w:cs="Times New Roman"/>
          <w:sz w:val="22"/>
          <w:szCs w:val="22"/>
        </w:rPr>
        <w:t xml:space="preserve"> </w:t>
      </w:r>
      <w:r w:rsidR="006B0EB0">
        <w:rPr>
          <w:rFonts w:ascii="Times New Roman" w:hAnsi="Times New Roman" w:cs="Times New Roman"/>
          <w:sz w:val="22"/>
          <w:szCs w:val="22"/>
        </w:rPr>
        <w:t xml:space="preserve">общего пользования в </w:t>
      </w:r>
      <w:r w:rsidR="006B0EB0" w:rsidRPr="006B0EB0">
        <w:rPr>
          <w:rFonts w:ascii="Times New Roman" w:hAnsi="Times New Roman" w:cs="Times New Roman"/>
          <w:sz w:val="22"/>
          <w:szCs w:val="22"/>
        </w:rPr>
        <w:t>сумме</w:t>
      </w:r>
      <w:r w:rsidR="006B0EB0">
        <w:rPr>
          <w:rFonts w:ascii="Times New Roman" w:hAnsi="Times New Roman" w:cs="Times New Roman"/>
          <w:sz w:val="22"/>
          <w:szCs w:val="22"/>
        </w:rPr>
        <w:t xml:space="preserve"> - </w:t>
      </w:r>
      <w:r w:rsidR="006B0EB0" w:rsidRPr="006B0EB0">
        <w:rPr>
          <w:rFonts w:ascii="Times New Roman" w:hAnsi="Times New Roman" w:cs="Times New Roman"/>
          <w:sz w:val="22"/>
          <w:szCs w:val="22"/>
        </w:rPr>
        <w:t xml:space="preserve"> </w:t>
      </w:r>
      <w:r w:rsidR="006B0EB0">
        <w:rPr>
          <w:rFonts w:ascii="Times New Roman" w:hAnsi="Times New Roman" w:cs="Times New Roman"/>
          <w:sz w:val="22"/>
          <w:szCs w:val="22"/>
        </w:rPr>
        <w:t>226511,50</w:t>
      </w:r>
      <w:r w:rsidR="006B0EB0" w:rsidRPr="006B0EB0">
        <w:rPr>
          <w:rFonts w:ascii="Times New Roman" w:hAnsi="Times New Roman" w:cs="Times New Roman"/>
          <w:sz w:val="22"/>
          <w:szCs w:val="22"/>
        </w:rPr>
        <w:t xml:space="preserve"> рублей</w:t>
      </w:r>
    </w:p>
    <w:p w:rsidR="005F1616" w:rsidRDefault="005F1616" w:rsidP="005F16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из республиканского бюджета Кабардино-Балкарской Республики дотации бюджетам поселений на выравнивание уровня бюджетной обеспеченности в сумме 40623,36  рублей;</w:t>
      </w:r>
    </w:p>
    <w:p w:rsidR="005F1616" w:rsidRDefault="005F1616" w:rsidP="005F16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из бюджета Терского муниципального района бюджета Кабардино-Балкарской Республики дотации бюджетам поселений на выравнивание уровня бюджетной обеспеченности в сумме 3962895,64 рублей;</w:t>
      </w:r>
    </w:p>
    <w:p w:rsidR="005F1616" w:rsidRDefault="005F1616" w:rsidP="005F16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налоговые и неналоговые доходы в сумме </w:t>
      </w:r>
      <w:r w:rsidR="00747B8C">
        <w:rPr>
          <w:rFonts w:ascii="Times New Roman" w:hAnsi="Times New Roman" w:cs="Times New Roman"/>
          <w:sz w:val="22"/>
          <w:szCs w:val="22"/>
        </w:rPr>
        <w:t>2301775,08</w:t>
      </w:r>
      <w:r>
        <w:rPr>
          <w:rFonts w:ascii="Times New Roman" w:hAnsi="Times New Roman" w:cs="Times New Roman"/>
          <w:sz w:val="22"/>
          <w:szCs w:val="22"/>
        </w:rPr>
        <w:t xml:space="preserve"> рублей;</w:t>
      </w:r>
    </w:p>
    <w:p w:rsidR="005F1616" w:rsidRDefault="005F1616" w:rsidP="005F16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общий объем расходов Местного бюджета в сумме   </w:t>
      </w:r>
      <w:r w:rsidR="00076055">
        <w:rPr>
          <w:rFonts w:ascii="Times New Roman" w:hAnsi="Times New Roman" w:cs="Times New Roman"/>
          <w:sz w:val="22"/>
          <w:szCs w:val="22"/>
        </w:rPr>
        <w:t>7730819,19</w:t>
      </w:r>
      <w:r>
        <w:rPr>
          <w:rFonts w:ascii="Times New Roman" w:hAnsi="Times New Roman" w:cs="Times New Roman"/>
          <w:sz w:val="22"/>
          <w:szCs w:val="22"/>
        </w:rPr>
        <w:t xml:space="preserve"> рублей; </w:t>
      </w:r>
    </w:p>
    <w:p w:rsidR="005F1616" w:rsidRDefault="005F1616" w:rsidP="005F16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резервного фонда в сумме 15000,00  рублей;</w:t>
      </w:r>
    </w:p>
    <w:p w:rsidR="005F1616" w:rsidRDefault="005F1616" w:rsidP="005F16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 верхний предел муниципального долга на 1 января 2023 года в сумме 0,00 рублей;</w:t>
      </w:r>
    </w:p>
    <w:p w:rsidR="005F1616" w:rsidRDefault="005F1616" w:rsidP="005F161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5) дефицит местного бюджета  </w:t>
      </w:r>
      <w:r w:rsidR="00747B8C">
        <w:rPr>
          <w:rFonts w:ascii="Times New Roman" w:hAnsi="Times New Roman" w:cs="Times New Roman"/>
          <w:sz w:val="22"/>
          <w:szCs w:val="22"/>
        </w:rPr>
        <w:t>1059201,90</w:t>
      </w:r>
      <w:r>
        <w:rPr>
          <w:rFonts w:ascii="Times New Roman" w:hAnsi="Times New Roman" w:cs="Times New Roman"/>
          <w:sz w:val="22"/>
          <w:szCs w:val="22"/>
        </w:rPr>
        <w:t xml:space="preserve"> рублей;</w:t>
      </w:r>
    </w:p>
    <w:p w:rsidR="001D02A0" w:rsidRDefault="001D02A0" w:rsidP="001D02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в соответствии  с пунктом 3 ст. 217 БК РФ, что основанием для внесения в 202</w:t>
      </w:r>
      <w:r w:rsidR="00263C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изменений в показатели сводной бюджетной росписи местного бюджета является распределение  зарезервированных в составе утвержденных статьей 3 настоящего решения:</w:t>
      </w:r>
    </w:p>
    <w:p w:rsidR="001D02A0" w:rsidRDefault="001D02A0" w:rsidP="001D02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бюджетных ассигнований в объеме 109182,00 руб</w:t>
      </w:r>
      <w:r w:rsidR="00D41CF3">
        <w:rPr>
          <w:rFonts w:ascii="Times New Roman" w:hAnsi="Times New Roman" w:cs="Times New Roman"/>
          <w:sz w:val="24"/>
          <w:szCs w:val="24"/>
        </w:rPr>
        <w:t>лей</w:t>
      </w:r>
      <w:r>
        <w:rPr>
          <w:rFonts w:ascii="Times New Roman" w:hAnsi="Times New Roman" w:cs="Times New Roman"/>
          <w:sz w:val="24"/>
          <w:szCs w:val="24"/>
        </w:rPr>
        <w:t>, предусмотренных по подразделу «Другие общегосударственные вопросы» раздела «Общегосударственные вопросы» классификации расходов бюджетов для реализации мер по повышению оплаты труда работников муниципальных учреждений на 1</w:t>
      </w:r>
      <w:r w:rsidRPr="00B30DC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 в соответствии с письмом  Минтруда России от 18.01.2023 г №14-5/10/П-307.</w:t>
      </w:r>
    </w:p>
    <w:p w:rsidR="005F1616" w:rsidRDefault="005F1616" w:rsidP="005F161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5F1616" w:rsidRDefault="006A73A0" w:rsidP="005F161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5F1616">
        <w:rPr>
          <w:rFonts w:ascii="Times New Roman" w:hAnsi="Times New Roman" w:cs="Times New Roman"/>
          <w:sz w:val="22"/>
          <w:szCs w:val="22"/>
        </w:rPr>
        <w:t>. Приложение 1, 2,3  изложить в следующей редакции:</w:t>
      </w:r>
    </w:p>
    <w:p w:rsidR="005F1616" w:rsidRDefault="005F1616" w:rsidP="006A73A0">
      <w:pPr>
        <w:tabs>
          <w:tab w:val="left" w:pos="6585"/>
          <w:tab w:val="right" w:pos="10205"/>
        </w:tabs>
      </w:pPr>
      <w:r>
        <w:t xml:space="preserve">       </w:t>
      </w:r>
      <w:r w:rsidR="001D02A0">
        <w:tab/>
      </w:r>
    </w:p>
    <w:tbl>
      <w:tblPr>
        <w:tblpPr w:leftFromText="180" w:rightFromText="180" w:bottomFromText="200" w:vertAnchor="text" w:horzAnchor="margin" w:tblpXSpec="center" w:tblpY="287"/>
        <w:tblW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"/>
      </w:tblGrid>
      <w:tr w:rsidR="005F1616" w:rsidTr="005F1616">
        <w:trPr>
          <w:trHeight w:val="291"/>
        </w:trPr>
        <w:tc>
          <w:tcPr>
            <w:tcW w:w="83" w:type="dxa"/>
          </w:tcPr>
          <w:p w:rsidR="005F1616" w:rsidRDefault="005F16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5F1616" w:rsidTr="005F1616">
        <w:trPr>
          <w:trHeight w:val="291"/>
        </w:trPr>
        <w:tc>
          <w:tcPr>
            <w:tcW w:w="83" w:type="dxa"/>
          </w:tcPr>
          <w:p w:rsidR="005F1616" w:rsidRDefault="005F16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5F1616" w:rsidTr="005F1616">
        <w:trPr>
          <w:trHeight w:val="66"/>
        </w:trPr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616" w:rsidRDefault="005F16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tbl>
      <w:tblPr>
        <w:tblpPr w:leftFromText="180" w:rightFromText="180" w:bottomFromText="200" w:vertAnchor="text" w:tblpY="1"/>
        <w:tblOverlap w:val="never"/>
        <w:tblW w:w="977" w:type="dxa"/>
        <w:tblLook w:val="04A0" w:firstRow="1" w:lastRow="0" w:firstColumn="1" w:lastColumn="0" w:noHBand="0" w:noVBand="1"/>
      </w:tblPr>
      <w:tblGrid>
        <w:gridCol w:w="977"/>
      </w:tblGrid>
      <w:tr w:rsidR="005F1616" w:rsidTr="005F1616">
        <w:trPr>
          <w:trHeight w:val="270"/>
        </w:trPr>
        <w:tc>
          <w:tcPr>
            <w:tcW w:w="977" w:type="dxa"/>
            <w:noWrap/>
            <w:vAlign w:val="bottom"/>
          </w:tcPr>
          <w:p w:rsidR="005F1616" w:rsidRDefault="005F1616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287"/>
        <w:tblW w:w="106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0"/>
        <w:gridCol w:w="130"/>
      </w:tblGrid>
      <w:tr w:rsidR="0082361E" w:rsidTr="00DE39E4">
        <w:trPr>
          <w:trHeight w:val="290"/>
        </w:trPr>
        <w:tc>
          <w:tcPr>
            <w:tcW w:w="10520" w:type="dxa"/>
          </w:tcPr>
          <w:p w:rsidR="004300A0" w:rsidRDefault="004300A0" w:rsidP="000E022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  <w:p w:rsidR="004300A0" w:rsidRDefault="004300A0" w:rsidP="000E022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  <w:p w:rsidR="004300A0" w:rsidRDefault="004300A0" w:rsidP="000E022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  <w:p w:rsidR="004300A0" w:rsidRDefault="004300A0" w:rsidP="000E022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  <w:p w:rsidR="00DC1584" w:rsidRDefault="00DC1584" w:rsidP="000E022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  <w:p w:rsidR="00DC1584" w:rsidRDefault="00DC1584" w:rsidP="000E022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  <w:p w:rsidR="0082361E" w:rsidRPr="000E0223" w:rsidRDefault="00643EA3" w:rsidP="000E022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0E0223">
              <w:rPr>
                <w:color w:val="000000"/>
                <w:sz w:val="16"/>
                <w:szCs w:val="16"/>
                <w:lang w:eastAsia="en-US"/>
              </w:rPr>
              <w:lastRenderedPageBreak/>
              <w:t>Пр</w:t>
            </w:r>
            <w:r w:rsidR="0082361E" w:rsidRPr="000E0223">
              <w:rPr>
                <w:color w:val="000000"/>
                <w:sz w:val="16"/>
                <w:szCs w:val="16"/>
                <w:lang w:eastAsia="en-US"/>
              </w:rPr>
              <w:t xml:space="preserve">иложение 1   к  Решению  </w:t>
            </w:r>
          </w:p>
          <w:p w:rsidR="0082361E" w:rsidRPr="000E0223" w:rsidRDefault="0082361E" w:rsidP="0082361E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0E0223">
              <w:rPr>
                <w:color w:val="000000"/>
                <w:sz w:val="16"/>
                <w:szCs w:val="16"/>
                <w:lang w:eastAsia="en-US"/>
              </w:rPr>
              <w:t xml:space="preserve">Совета местного самоуправления сельского поселения  </w:t>
            </w:r>
          </w:p>
          <w:p w:rsidR="0082361E" w:rsidRPr="000E0223" w:rsidRDefault="0082361E" w:rsidP="0082361E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0E0223">
              <w:rPr>
                <w:color w:val="000000"/>
                <w:sz w:val="16"/>
                <w:szCs w:val="16"/>
                <w:lang w:eastAsia="en-US"/>
              </w:rPr>
              <w:t xml:space="preserve">Ново-Хамидие  "О местном бюджете сельского поселения </w:t>
            </w:r>
          </w:p>
          <w:p w:rsidR="0082361E" w:rsidRPr="000E0223" w:rsidRDefault="0082361E" w:rsidP="0082361E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0E0223">
              <w:rPr>
                <w:color w:val="000000"/>
                <w:sz w:val="16"/>
                <w:szCs w:val="16"/>
                <w:lang w:eastAsia="en-US"/>
              </w:rPr>
              <w:t>Ново-Хамидие  Терского муниципального района Кабардино-</w:t>
            </w:r>
          </w:p>
          <w:p w:rsidR="0082361E" w:rsidRPr="000E0223" w:rsidRDefault="0082361E" w:rsidP="0082361E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0E0223">
              <w:rPr>
                <w:color w:val="000000"/>
                <w:sz w:val="16"/>
                <w:szCs w:val="16"/>
                <w:lang w:eastAsia="en-US"/>
              </w:rPr>
              <w:t xml:space="preserve">Балкарской </w:t>
            </w:r>
            <w:r w:rsidR="00D41CF3" w:rsidRPr="000E022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E0223">
              <w:rPr>
                <w:color w:val="000000"/>
                <w:sz w:val="16"/>
                <w:szCs w:val="16"/>
                <w:lang w:eastAsia="en-US"/>
              </w:rPr>
              <w:t>Республики на 2024 год и на плановые период</w:t>
            </w:r>
          </w:p>
          <w:p w:rsidR="0082361E" w:rsidRPr="000E0223" w:rsidRDefault="0082361E" w:rsidP="0082361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0E0223">
              <w:rPr>
                <w:color w:val="000000"/>
                <w:sz w:val="16"/>
                <w:szCs w:val="16"/>
                <w:lang w:eastAsia="en-US"/>
              </w:rPr>
              <w:t xml:space="preserve">  2025-2026» от 28.12.2023 №37/1 </w:t>
            </w:r>
          </w:p>
          <w:p w:rsidR="0082361E" w:rsidRPr="000E0223" w:rsidRDefault="0082361E" w:rsidP="005C13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E0223">
              <w:rPr>
                <w:b/>
                <w:bCs/>
                <w:color w:val="000000"/>
                <w:sz w:val="22"/>
                <w:szCs w:val="22"/>
                <w:lang w:eastAsia="en-US"/>
              </w:rPr>
              <w:t>РАСПРЕДЕЛЕНИЕ</w:t>
            </w:r>
            <w:r w:rsidRPr="000E0223">
              <w:rPr>
                <w:b/>
                <w:bCs/>
                <w:color w:val="000000"/>
                <w:lang w:eastAsia="en-US"/>
              </w:rPr>
              <w:t xml:space="preserve">  </w:t>
            </w:r>
          </w:p>
        </w:tc>
        <w:tc>
          <w:tcPr>
            <w:tcW w:w="130" w:type="dxa"/>
          </w:tcPr>
          <w:p w:rsidR="0082361E" w:rsidRPr="000E0223" w:rsidRDefault="0082361E" w:rsidP="00823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82361E" w:rsidTr="00DE39E4">
        <w:trPr>
          <w:trHeight w:val="290"/>
        </w:trPr>
        <w:tc>
          <w:tcPr>
            <w:tcW w:w="10520" w:type="dxa"/>
            <w:hideMark/>
          </w:tcPr>
          <w:p w:rsidR="0082361E" w:rsidRPr="000E0223" w:rsidRDefault="0082361E" w:rsidP="008236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E0223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бюджетных ассигнований  по разделам и подразделам, </w:t>
            </w:r>
            <w:r w:rsidR="000E022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целевым статьям  и группам </w:t>
            </w:r>
            <w:r w:rsidRPr="000E022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видов  расходов классификации расходов местного бюджета </w:t>
            </w:r>
            <w:r w:rsidRPr="000E0223">
              <w:rPr>
                <w:b/>
                <w:color w:val="000000"/>
                <w:sz w:val="22"/>
                <w:szCs w:val="22"/>
                <w:lang w:eastAsia="en-US"/>
              </w:rPr>
              <w:t xml:space="preserve"> сельского поселения </w:t>
            </w:r>
            <w:r w:rsidR="003E22F6" w:rsidRPr="000E0223">
              <w:rPr>
                <w:b/>
                <w:color w:val="000000"/>
                <w:sz w:val="22"/>
                <w:szCs w:val="22"/>
                <w:lang w:eastAsia="en-US"/>
              </w:rPr>
              <w:t xml:space="preserve"> Ново-Хамидие </w:t>
            </w:r>
            <w:r w:rsidR="003E22F6" w:rsidRPr="000E0223">
              <w:rPr>
                <w:b/>
                <w:sz w:val="22"/>
                <w:szCs w:val="22"/>
                <w:lang w:eastAsia="en-US"/>
              </w:rPr>
              <w:t xml:space="preserve"> Терского муниципального района Кабардино-Балкарской Республики</w:t>
            </w:r>
            <w:r w:rsidR="003E22F6" w:rsidRPr="000E0223">
              <w:rPr>
                <w:b/>
                <w:sz w:val="22"/>
                <w:szCs w:val="22"/>
                <w:lang w:eastAsia="en-US"/>
              </w:rPr>
              <w:br/>
              <w:t xml:space="preserve">            на 2024 год</w:t>
            </w:r>
          </w:p>
        </w:tc>
        <w:tc>
          <w:tcPr>
            <w:tcW w:w="130" w:type="dxa"/>
          </w:tcPr>
          <w:p w:rsidR="0082361E" w:rsidRDefault="0082361E" w:rsidP="00823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</w:tbl>
    <w:tbl>
      <w:tblPr>
        <w:tblW w:w="10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5"/>
        <w:gridCol w:w="784"/>
        <w:gridCol w:w="1089"/>
        <w:gridCol w:w="1218"/>
        <w:gridCol w:w="673"/>
        <w:gridCol w:w="597"/>
        <w:gridCol w:w="1239"/>
      </w:tblGrid>
      <w:tr w:rsidR="0082361E" w:rsidTr="007463C8">
        <w:trPr>
          <w:trHeight w:val="255"/>
        </w:trPr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2024 год</w:t>
            </w:r>
          </w:p>
        </w:tc>
      </w:tr>
      <w:tr w:rsidR="0082361E" w:rsidTr="007463C8">
        <w:trPr>
          <w:trHeight w:val="443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Наименование КЦСР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Подраздел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Доп. ФК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361E" w:rsidTr="007463C8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</w:t>
            </w:r>
          </w:p>
        </w:tc>
      </w:tr>
      <w:tr w:rsidR="0082361E" w:rsidTr="007463C8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61E" w:rsidRDefault="0082361E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361E" w:rsidRDefault="00AA19C3" w:rsidP="0082361E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7730819,19</w:t>
            </w:r>
          </w:p>
        </w:tc>
      </w:tr>
      <w:tr w:rsidR="0082361E" w:rsidTr="007463C8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361E" w:rsidRDefault="0082361E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7A3EC7" w:rsidP="00AB5C82">
            <w:pPr>
              <w:spacing w:line="276" w:lineRule="auto"/>
              <w:jc w:val="right"/>
              <w:rPr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Cs/>
                <w:sz w:val="18"/>
                <w:szCs w:val="18"/>
                <w:lang w:eastAsia="en-US"/>
              </w:rPr>
              <w:t>43</w:t>
            </w:r>
            <w:r w:rsidR="00AB5C82">
              <w:rPr>
                <w:b/>
                <w:bCs/>
                <w:iCs/>
                <w:sz w:val="18"/>
                <w:szCs w:val="18"/>
                <w:lang w:eastAsia="en-US"/>
              </w:rPr>
              <w:t>33</w:t>
            </w:r>
            <w:r>
              <w:rPr>
                <w:b/>
                <w:bCs/>
                <w:iCs/>
                <w:sz w:val="18"/>
                <w:szCs w:val="18"/>
                <w:lang w:eastAsia="en-US"/>
              </w:rPr>
              <w:t xml:space="preserve">290,08 </w:t>
            </w:r>
          </w:p>
        </w:tc>
      </w:tr>
      <w:tr w:rsidR="0082361E" w:rsidTr="007463C8">
        <w:trPr>
          <w:trHeight w:val="50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7463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771009001</w:t>
            </w:r>
            <w:r w:rsidR="007463C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1031600,00</w:t>
            </w:r>
          </w:p>
        </w:tc>
      </w:tr>
      <w:tr w:rsidR="0082361E" w:rsidTr="007463C8">
        <w:trPr>
          <w:trHeight w:val="549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7463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782009001</w:t>
            </w:r>
            <w:r w:rsidR="007463C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7463C8" w:rsidP="007463C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1248289</w:t>
            </w:r>
            <w:r w:rsidR="0082361E">
              <w:rPr>
                <w:sz w:val="18"/>
                <w:szCs w:val="18"/>
                <w:lang w:eastAsia="en-US"/>
              </w:rPr>
              <w:t>.00</w:t>
            </w:r>
          </w:p>
        </w:tc>
      </w:tr>
      <w:tr w:rsidR="007463C8" w:rsidTr="007463C8">
        <w:trPr>
          <w:trHeight w:val="51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C8" w:rsidRDefault="007463C8" w:rsidP="00916D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63C8" w:rsidRDefault="007463C8" w:rsidP="00916D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63C8" w:rsidRDefault="007463C8" w:rsidP="00916D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63C8" w:rsidRDefault="007463C8" w:rsidP="007463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7820090020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63C8" w:rsidRDefault="007463C8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63C8" w:rsidRDefault="007463C8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63C8" w:rsidRDefault="007463C8" w:rsidP="0082361E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1562711,00</w:t>
            </w:r>
          </w:p>
        </w:tc>
      </w:tr>
      <w:tr w:rsidR="0082361E" w:rsidTr="007463C8">
        <w:trPr>
          <w:trHeight w:val="51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7406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78200900</w:t>
            </w:r>
            <w:r w:rsidR="007406E8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2E7BF1" w:rsidP="00F4520E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  <w:r w:rsidR="00F4520E">
              <w:rPr>
                <w:sz w:val="18"/>
                <w:szCs w:val="18"/>
                <w:lang w:eastAsia="en-US"/>
              </w:rPr>
              <w:t>3474</w:t>
            </w:r>
            <w:r w:rsidR="0082361E">
              <w:rPr>
                <w:sz w:val="18"/>
                <w:szCs w:val="18"/>
                <w:lang w:eastAsia="en-US"/>
              </w:rPr>
              <w:t>,08</w:t>
            </w:r>
          </w:p>
        </w:tc>
      </w:tr>
      <w:tr w:rsidR="0082361E" w:rsidTr="007463C8">
        <w:trPr>
          <w:trHeight w:val="423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916D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78200900</w:t>
            </w:r>
            <w:r w:rsidR="00916D05">
              <w:rPr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916D05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82361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916D05" w:rsidP="0082361E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  <w:r w:rsidR="0082361E">
              <w:rPr>
                <w:sz w:val="18"/>
                <w:szCs w:val="18"/>
                <w:lang w:eastAsia="en-US"/>
              </w:rPr>
              <w:t>000.00</w:t>
            </w:r>
          </w:p>
        </w:tc>
      </w:tr>
      <w:tr w:rsidR="00916D05" w:rsidTr="007463C8">
        <w:trPr>
          <w:trHeight w:val="423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05" w:rsidRDefault="00916D05" w:rsidP="00916D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6D05" w:rsidRDefault="00916D05" w:rsidP="00916D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6D05" w:rsidRDefault="00916D05" w:rsidP="00916D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6D05" w:rsidRDefault="00916D05" w:rsidP="00916D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7820090020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6D05" w:rsidRDefault="00916D05" w:rsidP="00916D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6D05" w:rsidRDefault="00916D05" w:rsidP="00916D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6D05" w:rsidRDefault="00F4520E" w:rsidP="00916D05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65460</w:t>
            </w:r>
            <w:r w:rsidR="00916D05">
              <w:rPr>
                <w:sz w:val="18"/>
                <w:szCs w:val="18"/>
                <w:lang w:eastAsia="en-US"/>
              </w:rPr>
              <w:t>.00</w:t>
            </w:r>
          </w:p>
        </w:tc>
      </w:tr>
      <w:tr w:rsidR="0082361E" w:rsidTr="007463C8">
        <w:trPr>
          <w:trHeight w:val="3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Резервный фонд Местной администрации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3920520540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15 000.00</w:t>
            </w:r>
          </w:p>
        </w:tc>
      </w:tr>
      <w:tr w:rsidR="0082361E" w:rsidTr="007463C8">
        <w:trPr>
          <w:trHeight w:val="3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Взнос в Ассоциацию "Совет муниципальных образований КБР"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7710092794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2900.00</w:t>
            </w:r>
          </w:p>
        </w:tc>
      </w:tr>
      <w:tr w:rsidR="002528E5" w:rsidTr="007463C8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E5" w:rsidRPr="00B27F42" w:rsidRDefault="002528E5" w:rsidP="00916D05">
            <w:pPr>
              <w:rPr>
                <w:bCs/>
                <w:sz w:val="20"/>
                <w:szCs w:val="20"/>
              </w:rPr>
            </w:pPr>
            <w:r w:rsidRPr="00B27F42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8E5" w:rsidRPr="000E4D0D" w:rsidRDefault="002528E5" w:rsidP="00916D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4D0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8E5" w:rsidRPr="000E4D0D" w:rsidRDefault="002528E5" w:rsidP="00916D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4D0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8E5" w:rsidRPr="000E4D0D" w:rsidRDefault="002528E5" w:rsidP="00916D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4D0D">
              <w:rPr>
                <w:color w:val="000000"/>
                <w:sz w:val="18"/>
                <w:szCs w:val="18"/>
              </w:rPr>
              <w:t>9990099999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8E5" w:rsidRPr="000E4D0D" w:rsidRDefault="002528E5" w:rsidP="00916D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4D0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8E5" w:rsidRPr="000E4D0D" w:rsidRDefault="002528E5" w:rsidP="00916D0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0E4D0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28E5" w:rsidRPr="000E4D0D" w:rsidRDefault="000E4D0D" w:rsidP="000E4D0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</w:t>
            </w:r>
            <w:r w:rsidRPr="000E4D0D">
              <w:rPr>
                <w:bCs/>
                <w:sz w:val="18"/>
                <w:szCs w:val="18"/>
              </w:rPr>
              <w:t>91856,00</w:t>
            </w:r>
          </w:p>
        </w:tc>
      </w:tr>
      <w:tr w:rsidR="0082361E" w:rsidTr="007463C8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139811,71</w:t>
            </w:r>
          </w:p>
        </w:tc>
      </w:tr>
      <w:tr w:rsidR="0082361E" w:rsidTr="007463C8">
        <w:trPr>
          <w:trHeight w:val="7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9990051180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Pr="00B23167" w:rsidRDefault="0082361E" w:rsidP="0082361E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B23167">
              <w:rPr>
                <w:sz w:val="18"/>
                <w:szCs w:val="18"/>
                <w:lang w:eastAsia="en-US"/>
              </w:rPr>
              <w:t>139811,71</w:t>
            </w:r>
          </w:p>
        </w:tc>
      </w:tr>
      <w:tr w:rsidR="0082361E" w:rsidTr="007463C8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7A3EC7" w:rsidP="00557995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200525</w:t>
            </w:r>
            <w:r w:rsidR="00557995">
              <w:rPr>
                <w:b/>
                <w:sz w:val="18"/>
                <w:szCs w:val="18"/>
                <w:lang w:eastAsia="en-US"/>
              </w:rPr>
              <w:t>4</w:t>
            </w:r>
            <w:r w:rsidR="00AB5C82">
              <w:rPr>
                <w:b/>
                <w:sz w:val="18"/>
                <w:szCs w:val="18"/>
                <w:lang w:eastAsia="en-US"/>
              </w:rPr>
              <w:t>,</w:t>
            </w:r>
            <w:r w:rsidR="00557995">
              <w:rPr>
                <w:b/>
                <w:sz w:val="18"/>
                <w:szCs w:val="18"/>
                <w:lang w:eastAsia="en-US"/>
              </w:rPr>
              <w:t>98</w:t>
            </w:r>
          </w:p>
        </w:tc>
      </w:tr>
      <w:tr w:rsidR="0082361E" w:rsidTr="007463C8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2420192058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Pr="00B23167" w:rsidRDefault="00076055" w:rsidP="00557995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1348720,</w:t>
            </w:r>
            <w:r w:rsidR="00557995">
              <w:rPr>
                <w:sz w:val="18"/>
                <w:szCs w:val="18"/>
                <w:lang w:eastAsia="en-US"/>
              </w:rPr>
              <w:t>83</w:t>
            </w:r>
          </w:p>
        </w:tc>
      </w:tr>
      <w:tr w:rsidR="0082361E" w:rsidTr="007463C8">
        <w:trPr>
          <w:trHeight w:val="407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Субсидии бюджетам муниципальных образований на формирование муниципальных дорожных фондов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2420173000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2E7BF1" w:rsidP="002E7BF1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226534.15</w:t>
            </w:r>
          </w:p>
        </w:tc>
      </w:tr>
      <w:tr w:rsidR="000E4D0D" w:rsidTr="00F4520E">
        <w:trPr>
          <w:trHeight w:val="486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0E" w:rsidRPr="00F4520E" w:rsidRDefault="00F4520E" w:rsidP="00F4520E">
            <w:pPr>
              <w:rPr>
                <w:color w:val="000000"/>
                <w:sz w:val="18"/>
                <w:szCs w:val="18"/>
              </w:rPr>
            </w:pPr>
            <w:r w:rsidRPr="00F4520E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  <w:r w:rsidRPr="00F4520E">
              <w:rPr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  <w:r>
              <w:rPr>
                <w:color w:val="000000"/>
                <w:sz w:val="18"/>
                <w:szCs w:val="18"/>
              </w:rPr>
              <w:t xml:space="preserve"> для государственных и муниципальных нужд</w:t>
            </w:r>
          </w:p>
          <w:p w:rsidR="000E4D0D" w:rsidRDefault="000E4D0D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4D0D" w:rsidRDefault="000E4D0D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4D0D" w:rsidRDefault="000E4D0D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4D0D" w:rsidRDefault="000E4D0D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15Г0099998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4D0D" w:rsidRDefault="000E4D0D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4D0D" w:rsidRDefault="000E4D0D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4D0D" w:rsidRDefault="000E4D0D" w:rsidP="000E4D0D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430000.00</w:t>
            </w:r>
          </w:p>
        </w:tc>
      </w:tr>
      <w:tr w:rsidR="0082361E" w:rsidTr="007463C8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AA19C3" w:rsidP="00557995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247142,</w:t>
            </w:r>
            <w:r w:rsidR="00557995">
              <w:rPr>
                <w:b/>
                <w:bCs/>
                <w:sz w:val="18"/>
                <w:szCs w:val="18"/>
                <w:lang w:eastAsia="en-US"/>
              </w:rPr>
              <w:t>42</w:t>
            </w:r>
          </w:p>
        </w:tc>
      </w:tr>
      <w:tr w:rsidR="0082361E" w:rsidTr="007463C8">
        <w:trPr>
          <w:trHeight w:val="4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Взносы региональному оператору на капитальный ремонт общего имущества в многоквартирных домах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0520180050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5C131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5C1310">
              <w:rPr>
                <w:sz w:val="18"/>
                <w:szCs w:val="18"/>
                <w:lang w:eastAsia="en-US"/>
              </w:rPr>
              <w:t>680</w:t>
            </w:r>
            <w:r>
              <w:rPr>
                <w:sz w:val="18"/>
                <w:szCs w:val="18"/>
                <w:lang w:eastAsia="en-US"/>
              </w:rPr>
              <w:t>0.00</w:t>
            </w:r>
          </w:p>
        </w:tc>
      </w:tr>
      <w:tr w:rsidR="0082361E" w:rsidTr="007463C8">
        <w:trPr>
          <w:trHeight w:val="243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0599999999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AA19C3" w:rsidP="00557995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230342,</w:t>
            </w:r>
            <w:r w:rsidR="00557995">
              <w:rPr>
                <w:sz w:val="18"/>
                <w:szCs w:val="18"/>
                <w:lang w:eastAsia="en-US"/>
              </w:rPr>
              <w:t>42</w:t>
            </w:r>
          </w:p>
        </w:tc>
      </w:tr>
      <w:tr w:rsidR="0082361E" w:rsidTr="007463C8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Pr="00B0441C" w:rsidRDefault="0082361E" w:rsidP="00737D01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0441C">
              <w:rPr>
                <w:b/>
                <w:sz w:val="18"/>
                <w:szCs w:val="18"/>
                <w:lang w:eastAsia="en-US"/>
              </w:rPr>
              <w:t>9</w:t>
            </w:r>
            <w:r w:rsidR="000E4D0D">
              <w:rPr>
                <w:b/>
                <w:sz w:val="18"/>
                <w:szCs w:val="18"/>
                <w:lang w:eastAsia="en-US"/>
              </w:rPr>
              <w:t>75</w:t>
            </w:r>
            <w:r w:rsidR="00737D01">
              <w:rPr>
                <w:b/>
                <w:sz w:val="18"/>
                <w:szCs w:val="18"/>
                <w:lang w:eastAsia="en-US"/>
              </w:rPr>
              <w:t>3</w:t>
            </w:r>
            <w:r w:rsidR="000E4D0D">
              <w:rPr>
                <w:b/>
                <w:sz w:val="18"/>
                <w:szCs w:val="18"/>
                <w:lang w:eastAsia="en-US"/>
              </w:rPr>
              <w:t>20</w:t>
            </w:r>
            <w:r w:rsidRPr="00B0441C">
              <w:rPr>
                <w:b/>
                <w:sz w:val="18"/>
                <w:szCs w:val="18"/>
                <w:lang w:eastAsia="en-US"/>
              </w:rPr>
              <w:t>,00</w:t>
            </w:r>
          </w:p>
        </w:tc>
      </w:tr>
      <w:tr w:rsidR="0082361E" w:rsidTr="007463C8">
        <w:trPr>
          <w:trHeight w:val="507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1120190059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859320,00</w:t>
            </w:r>
          </w:p>
        </w:tc>
      </w:tr>
      <w:tr w:rsidR="0082361E" w:rsidTr="007463C8">
        <w:trPr>
          <w:trHeight w:val="381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1120190059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0E4D0D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0E4D0D">
              <w:rPr>
                <w:sz w:val="18"/>
                <w:szCs w:val="18"/>
                <w:lang w:eastAsia="en-US"/>
              </w:rPr>
              <w:t>160</w:t>
            </w:r>
            <w:r>
              <w:rPr>
                <w:sz w:val="18"/>
                <w:szCs w:val="18"/>
                <w:lang w:eastAsia="en-US"/>
              </w:rPr>
              <w:t>00,00</w:t>
            </w:r>
          </w:p>
        </w:tc>
      </w:tr>
      <w:tr w:rsidR="0082361E" w:rsidTr="007463C8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30 000.00</w:t>
            </w:r>
          </w:p>
        </w:tc>
      </w:tr>
      <w:tr w:rsidR="0082361E" w:rsidTr="007463C8">
        <w:trPr>
          <w:trHeight w:val="733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1E" w:rsidRPr="000E0223" w:rsidRDefault="0082361E" w:rsidP="008236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E0223">
              <w:rPr>
                <w:sz w:val="16"/>
                <w:szCs w:val="16"/>
                <w:lang w:eastAsia="en-US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1310396246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61E" w:rsidRDefault="0082361E" w:rsidP="0082361E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30 000.00</w:t>
            </w:r>
          </w:p>
        </w:tc>
      </w:tr>
    </w:tbl>
    <w:tbl>
      <w:tblPr>
        <w:tblpPr w:leftFromText="180" w:rightFromText="180" w:bottomFromText="200" w:vertAnchor="text" w:horzAnchor="margin" w:tblpY="-58"/>
        <w:tblW w:w="9825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82361E" w:rsidTr="00923118">
        <w:trPr>
          <w:cantSplit/>
          <w:trHeight w:val="615"/>
        </w:trPr>
        <w:tc>
          <w:tcPr>
            <w:tcW w:w="9825" w:type="dxa"/>
            <w:vAlign w:val="center"/>
          </w:tcPr>
          <w:p w:rsidR="0082361E" w:rsidRDefault="0082361E" w:rsidP="00D07C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Arial CYR"/>
                <w:color w:val="000000"/>
                <w:lang w:eastAsia="en-US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  <w:lang w:eastAsia="en-US"/>
              </w:rPr>
              <w:lastRenderedPageBreak/>
              <w:t xml:space="preserve"> </w:t>
            </w:r>
          </w:p>
        </w:tc>
      </w:tr>
    </w:tbl>
    <w:p w:rsidR="007406E8" w:rsidRPr="000E0223" w:rsidRDefault="007406E8" w:rsidP="00AA19C3">
      <w:pPr>
        <w:framePr w:hSpace="180" w:wrap="around" w:vAnchor="text" w:hAnchor="margin" w:xAlign="center" w:y="287"/>
        <w:tabs>
          <w:tab w:val="left" w:pos="7836"/>
        </w:tabs>
        <w:spacing w:line="276" w:lineRule="auto"/>
        <w:jc w:val="right"/>
        <w:rPr>
          <w:color w:val="000000"/>
          <w:sz w:val="16"/>
          <w:szCs w:val="16"/>
          <w:lang w:eastAsia="en-US"/>
        </w:rPr>
      </w:pPr>
      <w:r w:rsidRPr="000E0223">
        <w:rPr>
          <w:color w:val="000000"/>
          <w:sz w:val="16"/>
          <w:szCs w:val="16"/>
          <w:lang w:eastAsia="en-US"/>
        </w:rPr>
        <w:t xml:space="preserve">Приложение 1   к  Решению  </w:t>
      </w:r>
    </w:p>
    <w:p w:rsidR="007406E8" w:rsidRPr="000E0223" w:rsidRDefault="007406E8" w:rsidP="00AA19C3">
      <w:pPr>
        <w:framePr w:hSpace="180" w:wrap="around" w:vAnchor="text" w:hAnchor="margin" w:xAlign="center" w:y="287"/>
        <w:tabs>
          <w:tab w:val="left" w:pos="7836"/>
        </w:tabs>
        <w:spacing w:line="276" w:lineRule="auto"/>
        <w:jc w:val="right"/>
        <w:rPr>
          <w:color w:val="000000"/>
          <w:sz w:val="16"/>
          <w:szCs w:val="16"/>
          <w:lang w:eastAsia="en-US"/>
        </w:rPr>
      </w:pPr>
      <w:r w:rsidRPr="000E0223">
        <w:rPr>
          <w:color w:val="000000"/>
          <w:sz w:val="16"/>
          <w:szCs w:val="16"/>
          <w:lang w:eastAsia="en-US"/>
        </w:rPr>
        <w:t xml:space="preserve">Совета местного самоуправления сельского поселения  </w:t>
      </w:r>
    </w:p>
    <w:p w:rsidR="007406E8" w:rsidRPr="000E0223" w:rsidRDefault="007406E8" w:rsidP="00AA19C3">
      <w:pPr>
        <w:framePr w:hSpace="180" w:wrap="around" w:vAnchor="text" w:hAnchor="margin" w:xAlign="center" w:y="287"/>
        <w:tabs>
          <w:tab w:val="left" w:pos="7836"/>
        </w:tabs>
        <w:spacing w:line="276" w:lineRule="auto"/>
        <w:jc w:val="right"/>
        <w:rPr>
          <w:color w:val="000000"/>
          <w:sz w:val="16"/>
          <w:szCs w:val="16"/>
          <w:lang w:eastAsia="en-US"/>
        </w:rPr>
      </w:pPr>
      <w:r w:rsidRPr="000E0223">
        <w:rPr>
          <w:color w:val="000000"/>
          <w:sz w:val="16"/>
          <w:szCs w:val="16"/>
          <w:lang w:eastAsia="en-US"/>
        </w:rPr>
        <w:t xml:space="preserve">Ново-Хамидие  "О местном бюджете сельского поселения </w:t>
      </w:r>
    </w:p>
    <w:p w:rsidR="007406E8" w:rsidRPr="000E0223" w:rsidRDefault="007406E8" w:rsidP="00AA19C3">
      <w:pPr>
        <w:framePr w:hSpace="180" w:wrap="around" w:vAnchor="text" w:hAnchor="margin" w:xAlign="center" w:y="287"/>
        <w:tabs>
          <w:tab w:val="left" w:pos="7836"/>
        </w:tabs>
        <w:spacing w:line="276" w:lineRule="auto"/>
        <w:jc w:val="right"/>
        <w:rPr>
          <w:color w:val="000000"/>
          <w:sz w:val="16"/>
          <w:szCs w:val="16"/>
          <w:lang w:eastAsia="en-US"/>
        </w:rPr>
      </w:pPr>
      <w:r w:rsidRPr="000E0223">
        <w:rPr>
          <w:color w:val="000000"/>
          <w:sz w:val="16"/>
          <w:szCs w:val="16"/>
          <w:lang w:eastAsia="en-US"/>
        </w:rPr>
        <w:t>Ново-Хамидие  Терского муниципального района Кабардино-</w:t>
      </w:r>
    </w:p>
    <w:p w:rsidR="007406E8" w:rsidRPr="000E0223" w:rsidRDefault="007406E8" w:rsidP="00AA19C3">
      <w:pPr>
        <w:framePr w:hSpace="180" w:wrap="around" w:vAnchor="text" w:hAnchor="margin" w:xAlign="center" w:y="287"/>
        <w:tabs>
          <w:tab w:val="left" w:pos="7836"/>
        </w:tabs>
        <w:spacing w:line="276" w:lineRule="auto"/>
        <w:jc w:val="right"/>
        <w:rPr>
          <w:color w:val="000000"/>
          <w:sz w:val="16"/>
          <w:szCs w:val="16"/>
          <w:lang w:eastAsia="en-US"/>
        </w:rPr>
      </w:pPr>
      <w:r w:rsidRPr="000E0223">
        <w:rPr>
          <w:color w:val="000000"/>
          <w:sz w:val="16"/>
          <w:szCs w:val="16"/>
          <w:lang w:eastAsia="en-US"/>
        </w:rPr>
        <w:t>Балкарской  Республики на 2024 год и на плановые период</w:t>
      </w:r>
    </w:p>
    <w:p w:rsidR="007406E8" w:rsidRPr="000E0223" w:rsidRDefault="00D07C45" w:rsidP="00AA19C3">
      <w:pPr>
        <w:tabs>
          <w:tab w:val="left" w:pos="8505"/>
        </w:tabs>
        <w:ind w:left="-360"/>
        <w:jc w:val="right"/>
        <w:rPr>
          <w:b/>
          <w:sz w:val="22"/>
          <w:szCs w:val="22"/>
        </w:rPr>
      </w:pPr>
      <w:r w:rsidRPr="000E0223">
        <w:rPr>
          <w:b/>
          <w:sz w:val="22"/>
          <w:szCs w:val="22"/>
        </w:rPr>
        <w:t xml:space="preserve">                                                                                                 </w:t>
      </w:r>
      <w:r w:rsidR="007406E8" w:rsidRPr="000E0223">
        <w:rPr>
          <w:b/>
          <w:sz w:val="22"/>
          <w:szCs w:val="22"/>
        </w:rPr>
        <w:t xml:space="preserve">                               </w:t>
      </w:r>
      <w:r w:rsidR="00AA19C3" w:rsidRPr="000E0223">
        <w:rPr>
          <w:b/>
          <w:sz w:val="22"/>
          <w:szCs w:val="22"/>
        </w:rPr>
        <w:t xml:space="preserve">                                           </w:t>
      </w:r>
      <w:r w:rsidR="007406E8" w:rsidRPr="000E0223">
        <w:rPr>
          <w:color w:val="000000"/>
          <w:sz w:val="16"/>
          <w:szCs w:val="16"/>
          <w:lang w:eastAsia="en-US"/>
        </w:rPr>
        <w:t>2025-2026» от 28.12.2023 №37/1</w:t>
      </w:r>
    </w:p>
    <w:p w:rsidR="0082361E" w:rsidRDefault="007406E8" w:rsidP="0082361E">
      <w:pPr>
        <w:ind w:left="-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</w:t>
      </w:r>
      <w:r w:rsidR="0082361E">
        <w:rPr>
          <w:b/>
          <w:sz w:val="22"/>
          <w:szCs w:val="22"/>
        </w:rPr>
        <w:t>МСТВЕННАЯ   СТРУКТУРА</w:t>
      </w:r>
      <w:r>
        <w:rPr>
          <w:b/>
          <w:sz w:val="22"/>
          <w:szCs w:val="22"/>
        </w:rPr>
        <w:t xml:space="preserve">            </w:t>
      </w:r>
    </w:p>
    <w:p w:rsidR="0082361E" w:rsidRPr="000E0223" w:rsidRDefault="007406E8" w:rsidP="0082361E">
      <w:pPr>
        <w:ind w:left="-360"/>
        <w:jc w:val="center"/>
      </w:pPr>
      <w:r w:rsidRPr="000E0223">
        <w:rPr>
          <w:b/>
          <w:bCs/>
          <w:color w:val="000000"/>
          <w:sz w:val="22"/>
          <w:szCs w:val="22"/>
        </w:rPr>
        <w:t>р</w:t>
      </w:r>
      <w:r w:rsidR="0082361E" w:rsidRPr="000E0223">
        <w:rPr>
          <w:b/>
          <w:bCs/>
          <w:color w:val="000000"/>
          <w:sz w:val="22"/>
          <w:szCs w:val="22"/>
        </w:rPr>
        <w:t xml:space="preserve">асходов местного бюджета </w:t>
      </w:r>
      <w:r w:rsidR="0082361E" w:rsidRPr="000E0223">
        <w:rPr>
          <w:b/>
          <w:color w:val="000000"/>
          <w:sz w:val="22"/>
          <w:szCs w:val="22"/>
        </w:rPr>
        <w:t xml:space="preserve">сельского поселения Ново-Хамидие </w:t>
      </w:r>
      <w:r w:rsidR="0082361E" w:rsidRPr="000E0223">
        <w:rPr>
          <w:b/>
          <w:sz w:val="22"/>
          <w:szCs w:val="22"/>
        </w:rPr>
        <w:t xml:space="preserve">                                                                   Терского муниципального района Кабардино-Балкарской Республики на 2024 г.</w:t>
      </w:r>
    </w:p>
    <w:tbl>
      <w:tblPr>
        <w:tblW w:w="110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9"/>
        <w:gridCol w:w="6"/>
        <w:gridCol w:w="695"/>
        <w:gridCol w:w="1080"/>
        <w:gridCol w:w="566"/>
        <w:gridCol w:w="814"/>
        <w:gridCol w:w="892"/>
        <w:gridCol w:w="504"/>
        <w:gridCol w:w="567"/>
        <w:gridCol w:w="709"/>
        <w:gridCol w:w="709"/>
        <w:gridCol w:w="1134"/>
        <w:gridCol w:w="709"/>
        <w:gridCol w:w="627"/>
        <w:gridCol w:w="1499"/>
      </w:tblGrid>
      <w:tr w:rsidR="0082361E" w:rsidTr="007B4B74">
        <w:trPr>
          <w:gridBefore w:val="2"/>
          <w:wBefore w:w="525" w:type="dxa"/>
          <w:trHeight w:val="270"/>
        </w:trPr>
        <w:tc>
          <w:tcPr>
            <w:tcW w:w="10505" w:type="dxa"/>
            <w:gridSpan w:val="13"/>
            <w:noWrap/>
            <w:vAlign w:val="bottom"/>
            <w:hideMark/>
          </w:tcPr>
          <w:p w:rsidR="0082361E" w:rsidRDefault="0082361E" w:rsidP="0082361E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82361E" w:rsidTr="007B4B74">
        <w:trPr>
          <w:gridBefore w:val="2"/>
          <w:wBefore w:w="525" w:type="dxa"/>
          <w:trHeight w:val="443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Наименование 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Подраз</w:t>
            </w:r>
          </w:p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Доп. ФК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61E" w:rsidRDefault="00106AAE" w:rsidP="00106AAE">
            <w:pPr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2024 год</w:t>
            </w:r>
          </w:p>
        </w:tc>
      </w:tr>
      <w:tr w:rsidR="0082361E" w:rsidTr="007B4B74">
        <w:trPr>
          <w:gridBefore w:val="2"/>
          <w:wBefore w:w="525" w:type="dxa"/>
          <w:trHeight w:val="255"/>
        </w:trPr>
        <w:tc>
          <w:tcPr>
            <w:tcW w:w="45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1E" w:rsidRDefault="0082361E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</w:t>
            </w:r>
          </w:p>
        </w:tc>
      </w:tr>
      <w:tr w:rsidR="00AA19C3" w:rsidTr="007B4B74">
        <w:trPr>
          <w:gridBefore w:val="2"/>
          <w:wBefore w:w="525" w:type="dxa"/>
          <w:trHeight w:val="255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19C3" w:rsidRDefault="00AA19C3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7730819,19</w:t>
            </w:r>
          </w:p>
        </w:tc>
      </w:tr>
      <w:tr w:rsidR="00AA19C3" w:rsidTr="007B4B74">
        <w:trPr>
          <w:gridBefore w:val="2"/>
          <w:wBefore w:w="525" w:type="dxa"/>
          <w:trHeight w:val="255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A19C3" w:rsidRDefault="00AA19C3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Cs/>
                <w:sz w:val="18"/>
                <w:szCs w:val="18"/>
                <w:lang w:eastAsia="en-US"/>
              </w:rPr>
              <w:t xml:space="preserve">4333290,08 </w:t>
            </w:r>
          </w:p>
        </w:tc>
      </w:tr>
      <w:tr w:rsidR="00AA19C3" w:rsidTr="007B4B74">
        <w:trPr>
          <w:gridBefore w:val="2"/>
          <w:wBefore w:w="525" w:type="dxa"/>
          <w:trHeight w:val="471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7406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1031600,00</w:t>
            </w:r>
          </w:p>
        </w:tc>
      </w:tr>
      <w:tr w:rsidR="00AA19C3" w:rsidTr="007B4B74">
        <w:trPr>
          <w:gridBefore w:val="2"/>
          <w:wBefore w:w="525" w:type="dxa"/>
          <w:trHeight w:val="505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7406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1248289.00</w:t>
            </w:r>
          </w:p>
        </w:tc>
      </w:tr>
      <w:tr w:rsidR="00AA19C3" w:rsidTr="007B4B74">
        <w:trPr>
          <w:gridBefore w:val="2"/>
          <w:wBefore w:w="525" w:type="dxa"/>
          <w:trHeight w:val="505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916D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916D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916D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916D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7406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916D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1562711,00</w:t>
            </w:r>
          </w:p>
        </w:tc>
      </w:tr>
      <w:tr w:rsidR="00AA19C3" w:rsidTr="007B4B74">
        <w:trPr>
          <w:gridBefore w:val="2"/>
          <w:wBefore w:w="525" w:type="dxa"/>
          <w:trHeight w:val="527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7406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263474,08</w:t>
            </w:r>
          </w:p>
        </w:tc>
      </w:tr>
      <w:tr w:rsidR="00AA19C3" w:rsidTr="007B4B74">
        <w:trPr>
          <w:gridBefore w:val="2"/>
          <w:wBefore w:w="525" w:type="dxa"/>
          <w:trHeight w:val="527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4449F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444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444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444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106AA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444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444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52000.00</w:t>
            </w:r>
          </w:p>
        </w:tc>
      </w:tr>
      <w:tr w:rsidR="00AA19C3" w:rsidTr="007B4B74">
        <w:trPr>
          <w:gridBefore w:val="2"/>
          <w:wBefore w:w="525" w:type="dxa"/>
          <w:trHeight w:val="393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7406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65460.00</w:t>
            </w:r>
          </w:p>
        </w:tc>
      </w:tr>
      <w:tr w:rsidR="00AA19C3" w:rsidTr="007B4B74">
        <w:trPr>
          <w:gridBefore w:val="2"/>
          <w:wBefore w:w="525" w:type="dxa"/>
          <w:trHeight w:val="255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15 000.00</w:t>
            </w:r>
          </w:p>
        </w:tc>
      </w:tr>
      <w:tr w:rsidR="00AA19C3" w:rsidTr="007B4B74">
        <w:trPr>
          <w:gridBefore w:val="2"/>
          <w:wBefore w:w="525" w:type="dxa"/>
          <w:trHeight w:val="255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2900.00</w:t>
            </w:r>
          </w:p>
        </w:tc>
      </w:tr>
      <w:tr w:rsidR="00AA19C3" w:rsidTr="007B4B74">
        <w:trPr>
          <w:gridBefore w:val="2"/>
          <w:wBefore w:w="525" w:type="dxa"/>
          <w:trHeight w:val="255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Pr="002528E5" w:rsidRDefault="00AA19C3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2528E5"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Pr="00AA19C3" w:rsidRDefault="00AA19C3" w:rsidP="0082361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AA19C3">
              <w:rPr>
                <w:b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Pr="00B27F42" w:rsidRDefault="00AA19C3" w:rsidP="00916D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7F42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Pr="00B27F42" w:rsidRDefault="00AA19C3" w:rsidP="00916D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7F4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Pr="002528E5" w:rsidRDefault="00AA19C3" w:rsidP="00916D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528E5">
              <w:rPr>
                <w:color w:val="000000"/>
                <w:sz w:val="18"/>
                <w:szCs w:val="18"/>
              </w:rPr>
              <w:t>9990099999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Pr="00B27F42" w:rsidRDefault="00AA19C3" w:rsidP="00916D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7F42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Pr="00B27F42" w:rsidRDefault="00AA19C3" w:rsidP="00916D0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Pr="000E4D0D" w:rsidRDefault="00AA19C3" w:rsidP="00F719D8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</w:t>
            </w:r>
            <w:r w:rsidRPr="000E4D0D">
              <w:rPr>
                <w:bCs/>
                <w:sz w:val="18"/>
                <w:szCs w:val="18"/>
              </w:rPr>
              <w:t>91856,00</w:t>
            </w:r>
          </w:p>
        </w:tc>
      </w:tr>
      <w:tr w:rsidR="00AA19C3" w:rsidTr="007B4B74">
        <w:trPr>
          <w:gridBefore w:val="2"/>
          <w:wBefore w:w="525" w:type="dxa"/>
          <w:trHeight w:val="255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139811,71</w:t>
            </w:r>
          </w:p>
        </w:tc>
      </w:tr>
      <w:tr w:rsidR="00AA19C3" w:rsidTr="007B4B74">
        <w:trPr>
          <w:gridBefore w:val="2"/>
          <w:wBefore w:w="525" w:type="dxa"/>
          <w:trHeight w:val="615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Pr="00B23167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B23167">
              <w:rPr>
                <w:sz w:val="18"/>
                <w:szCs w:val="18"/>
                <w:lang w:eastAsia="en-US"/>
              </w:rPr>
              <w:t>139811,71</w:t>
            </w:r>
          </w:p>
        </w:tc>
      </w:tr>
      <w:tr w:rsidR="00AA19C3" w:rsidTr="007B4B74">
        <w:trPr>
          <w:gridBefore w:val="2"/>
          <w:wBefore w:w="525" w:type="dxa"/>
          <w:trHeight w:val="255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703 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557995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200525</w:t>
            </w:r>
            <w:r w:rsidR="00557995">
              <w:rPr>
                <w:b/>
                <w:sz w:val="18"/>
                <w:szCs w:val="18"/>
                <w:lang w:eastAsia="en-US"/>
              </w:rPr>
              <w:t>4</w:t>
            </w:r>
            <w:r>
              <w:rPr>
                <w:b/>
                <w:sz w:val="18"/>
                <w:szCs w:val="18"/>
                <w:lang w:eastAsia="en-US"/>
              </w:rPr>
              <w:t>,</w:t>
            </w:r>
            <w:r w:rsidR="00557995">
              <w:rPr>
                <w:b/>
                <w:sz w:val="18"/>
                <w:szCs w:val="18"/>
                <w:lang w:eastAsia="en-US"/>
              </w:rPr>
              <w:t>98</w:t>
            </w:r>
          </w:p>
        </w:tc>
      </w:tr>
      <w:tr w:rsidR="00AA19C3" w:rsidTr="007B4B74">
        <w:trPr>
          <w:gridBefore w:val="2"/>
          <w:wBefore w:w="525" w:type="dxa"/>
          <w:trHeight w:val="450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Pr="00B23167" w:rsidRDefault="00AA19C3" w:rsidP="00557995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1348720,</w:t>
            </w:r>
            <w:r w:rsidR="00557995">
              <w:rPr>
                <w:sz w:val="18"/>
                <w:szCs w:val="18"/>
                <w:lang w:eastAsia="en-US"/>
              </w:rPr>
              <w:t>83</w:t>
            </w:r>
          </w:p>
        </w:tc>
      </w:tr>
      <w:tr w:rsidR="00AA19C3" w:rsidTr="00AA19C3">
        <w:trPr>
          <w:gridBefore w:val="2"/>
          <w:wBefore w:w="525" w:type="dxa"/>
          <w:trHeight w:val="494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Субсидии бюджетам муниципальных образований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2420173000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226534.15</w:t>
            </w:r>
          </w:p>
        </w:tc>
      </w:tr>
      <w:tr w:rsidR="00AA19C3" w:rsidTr="00AA19C3">
        <w:trPr>
          <w:gridBefore w:val="2"/>
          <w:wBefore w:w="525" w:type="dxa"/>
          <w:trHeight w:val="494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Pr="00F4520E" w:rsidRDefault="00AA19C3" w:rsidP="00F719D8">
            <w:pPr>
              <w:rPr>
                <w:color w:val="000000"/>
                <w:sz w:val="18"/>
                <w:szCs w:val="18"/>
              </w:rPr>
            </w:pPr>
            <w:r w:rsidRPr="00F4520E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  <w:r w:rsidRPr="00F4520E">
              <w:rPr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  <w:r>
              <w:rPr>
                <w:color w:val="000000"/>
                <w:sz w:val="18"/>
                <w:szCs w:val="18"/>
              </w:rPr>
              <w:t xml:space="preserve"> для государственных и муниципальных нужд</w:t>
            </w:r>
          </w:p>
          <w:p w:rsidR="00AA19C3" w:rsidRDefault="00AA19C3" w:rsidP="00F719D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430000.00</w:t>
            </w:r>
          </w:p>
        </w:tc>
      </w:tr>
      <w:tr w:rsidR="00AA19C3" w:rsidTr="007B4B74">
        <w:trPr>
          <w:gridBefore w:val="2"/>
          <w:wBefore w:w="525" w:type="dxa"/>
          <w:trHeight w:val="255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-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-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557995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247142,</w:t>
            </w:r>
            <w:r w:rsidR="00557995">
              <w:rPr>
                <w:b/>
                <w:bCs/>
                <w:sz w:val="18"/>
                <w:szCs w:val="18"/>
                <w:lang w:eastAsia="en-US"/>
              </w:rPr>
              <w:t>42</w:t>
            </w:r>
          </w:p>
        </w:tc>
      </w:tr>
      <w:tr w:rsidR="00AA19C3" w:rsidTr="007B4B74">
        <w:trPr>
          <w:gridBefore w:val="2"/>
          <w:wBefore w:w="525" w:type="dxa"/>
          <w:trHeight w:val="465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Взносы региональному оператору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Pr="002528E5" w:rsidRDefault="00AA19C3" w:rsidP="0082361E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2528E5">
              <w:rPr>
                <w:b/>
                <w:bCs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3941290072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16800.00</w:t>
            </w:r>
          </w:p>
        </w:tc>
      </w:tr>
      <w:tr w:rsidR="00AA19C3" w:rsidTr="007B4B74">
        <w:trPr>
          <w:gridBefore w:val="2"/>
          <w:wBefore w:w="525" w:type="dxa"/>
          <w:trHeight w:val="197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Pr="002528E5" w:rsidRDefault="00AA19C3" w:rsidP="00E33CD3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2528E5">
              <w:rPr>
                <w:b/>
                <w:bCs/>
                <w:iCs/>
                <w:sz w:val="18"/>
                <w:szCs w:val="18"/>
                <w:lang w:eastAsia="en-US"/>
              </w:rPr>
              <w:t>0</w:t>
            </w:r>
            <w:r>
              <w:rPr>
                <w:b/>
                <w:bCs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0599999999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557995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230342,</w:t>
            </w:r>
            <w:r w:rsidR="00557995">
              <w:rPr>
                <w:sz w:val="18"/>
                <w:szCs w:val="18"/>
                <w:lang w:eastAsia="en-US"/>
              </w:rPr>
              <w:t>42</w:t>
            </w:r>
          </w:p>
        </w:tc>
      </w:tr>
      <w:tr w:rsidR="00AA19C3" w:rsidTr="007B4B74">
        <w:trPr>
          <w:gridBefore w:val="2"/>
          <w:wBefore w:w="525" w:type="dxa"/>
          <w:trHeight w:val="255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Pr="00B0441C" w:rsidRDefault="00AA19C3" w:rsidP="00F719D8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0441C">
              <w:rPr>
                <w:b/>
                <w:sz w:val="18"/>
                <w:szCs w:val="18"/>
                <w:lang w:eastAsia="en-US"/>
              </w:rPr>
              <w:t>9</w:t>
            </w:r>
            <w:r>
              <w:rPr>
                <w:b/>
                <w:sz w:val="18"/>
                <w:szCs w:val="18"/>
                <w:lang w:eastAsia="en-US"/>
              </w:rPr>
              <w:t>75320</w:t>
            </w:r>
            <w:r w:rsidRPr="00B0441C">
              <w:rPr>
                <w:b/>
                <w:sz w:val="18"/>
                <w:szCs w:val="18"/>
                <w:lang w:eastAsia="en-US"/>
              </w:rPr>
              <w:t>,00</w:t>
            </w:r>
          </w:p>
        </w:tc>
      </w:tr>
      <w:tr w:rsidR="00AA19C3" w:rsidTr="007B4B74">
        <w:trPr>
          <w:gridBefore w:val="2"/>
          <w:wBefore w:w="525" w:type="dxa"/>
          <w:trHeight w:val="427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1120190059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859320,00</w:t>
            </w:r>
          </w:p>
        </w:tc>
      </w:tr>
      <w:tr w:rsidR="00AA19C3" w:rsidTr="007B4B74">
        <w:trPr>
          <w:gridBefore w:val="2"/>
          <w:wBefore w:w="525" w:type="dxa"/>
          <w:trHeight w:val="353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1120190059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116000,00</w:t>
            </w:r>
          </w:p>
        </w:tc>
      </w:tr>
      <w:tr w:rsidR="00AA19C3" w:rsidTr="007B4B74">
        <w:trPr>
          <w:gridBefore w:val="2"/>
          <w:wBefore w:w="525" w:type="dxa"/>
          <w:trHeight w:val="255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30 000.00</w:t>
            </w:r>
          </w:p>
        </w:tc>
      </w:tr>
      <w:tr w:rsidR="00AA19C3" w:rsidTr="007B4B74">
        <w:trPr>
          <w:gridBefore w:val="2"/>
          <w:wBefore w:w="525" w:type="dxa"/>
          <w:trHeight w:val="788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8236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9C3" w:rsidRDefault="00AA19C3" w:rsidP="00F71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30 000.00</w:t>
            </w:r>
          </w:p>
        </w:tc>
      </w:tr>
      <w:tr w:rsidR="00AA19C3" w:rsidTr="007B4B74">
        <w:trPr>
          <w:trHeight w:val="705"/>
        </w:trPr>
        <w:tc>
          <w:tcPr>
            <w:tcW w:w="11030" w:type="dxa"/>
            <w:gridSpan w:val="15"/>
          </w:tcPr>
          <w:p w:rsidR="00AA19C3" w:rsidRDefault="00AA19C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  <w:p w:rsidR="00AA19C3" w:rsidRDefault="00AA19C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  <w:p w:rsidR="00AA19C3" w:rsidRDefault="00AA19C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  <w:p w:rsidR="00AA19C3" w:rsidRDefault="00AA19C3">
            <w:pPr>
              <w:tabs>
                <w:tab w:val="left" w:pos="7836"/>
              </w:tabs>
              <w:spacing w:line="276" w:lineRule="auto"/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AA19C3" w:rsidRDefault="00AA19C3">
            <w:pPr>
              <w:tabs>
                <w:tab w:val="left" w:pos="7836"/>
              </w:tabs>
              <w:spacing w:line="276" w:lineRule="auto"/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4300A0" w:rsidRDefault="004300A0" w:rsidP="000E022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  <w:p w:rsidR="00AA19C3" w:rsidRPr="000E0223" w:rsidRDefault="00AA19C3" w:rsidP="000E022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0E0223">
              <w:rPr>
                <w:color w:val="000000"/>
                <w:sz w:val="16"/>
                <w:szCs w:val="16"/>
              </w:rPr>
              <w:lastRenderedPageBreak/>
              <w:t xml:space="preserve">Приложение №3  к  Решению  </w:t>
            </w:r>
          </w:p>
          <w:p w:rsidR="00AA19C3" w:rsidRPr="000E0223" w:rsidRDefault="00AA19C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0E0223">
              <w:rPr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</w:p>
          <w:p w:rsidR="00AA19C3" w:rsidRPr="000E0223" w:rsidRDefault="00AA19C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0E0223">
              <w:rPr>
                <w:color w:val="000000"/>
                <w:sz w:val="16"/>
                <w:szCs w:val="16"/>
              </w:rPr>
              <w:t xml:space="preserve">Ново-Хамидие  "О местном бюджете сельского поселения </w:t>
            </w:r>
          </w:p>
          <w:p w:rsidR="00AA19C3" w:rsidRPr="000E0223" w:rsidRDefault="00AA19C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0E0223">
              <w:rPr>
                <w:color w:val="000000"/>
                <w:sz w:val="16"/>
                <w:szCs w:val="16"/>
              </w:rPr>
              <w:t>Ново-Хамидие  Терского муниципального района Кабардино-</w:t>
            </w:r>
          </w:p>
          <w:p w:rsidR="00AA19C3" w:rsidRPr="000E0223" w:rsidRDefault="00AA19C3">
            <w:pPr>
              <w:tabs>
                <w:tab w:val="left" w:pos="7836"/>
              </w:tabs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0E0223">
              <w:rPr>
                <w:color w:val="000000"/>
                <w:sz w:val="16"/>
                <w:szCs w:val="16"/>
              </w:rPr>
              <w:t>Балкарской Республики на 2024 год и на плановые период</w:t>
            </w:r>
          </w:p>
          <w:p w:rsidR="00AA19C3" w:rsidRPr="000E0223" w:rsidRDefault="00AA19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0E0223">
              <w:rPr>
                <w:color w:val="000000"/>
                <w:sz w:val="16"/>
                <w:szCs w:val="16"/>
              </w:rPr>
              <w:t xml:space="preserve">  2025-2026гг» от 28.12.2023 №37/1 </w:t>
            </w:r>
          </w:p>
          <w:p w:rsidR="00AA19C3" w:rsidRDefault="00AA19C3">
            <w:pPr>
              <w:framePr w:hSpace="180" w:wrap="around" w:vAnchor="text" w:hAnchor="margin" w:y="-58"/>
              <w:tabs>
                <w:tab w:val="left" w:pos="7836"/>
              </w:tabs>
              <w:spacing w:line="276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</w:t>
            </w:r>
          </w:p>
          <w:p w:rsidR="00AA19C3" w:rsidRDefault="00AA19C3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AA19C3" w:rsidRDefault="00AA19C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AA19C3" w:rsidRDefault="00AA19C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</w:t>
            </w:r>
          </w:p>
          <w:p w:rsidR="00AA19C3" w:rsidRDefault="00AA19C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финансирования дефицита местного бюджета </w:t>
            </w:r>
            <w:r>
              <w:rPr>
                <w:b/>
                <w:color w:val="000000"/>
              </w:rPr>
              <w:t>сельского</w:t>
            </w:r>
          </w:p>
          <w:p w:rsidR="00AA19C3" w:rsidRDefault="00AA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поселения Ново-Хамидие </w:t>
            </w:r>
            <w:r>
              <w:rPr>
                <w:b/>
              </w:rPr>
              <w:t xml:space="preserve"> Терского муниципального района</w:t>
            </w:r>
          </w:p>
          <w:p w:rsidR="00AA19C3" w:rsidRDefault="00AA19C3" w:rsidP="008347E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Кабардино-Балкарской Республики на 2024  год</w:t>
            </w:r>
          </w:p>
        </w:tc>
      </w:tr>
      <w:tr w:rsidR="00AA19C3" w:rsidTr="007B4B74">
        <w:trPr>
          <w:trHeight w:val="405"/>
        </w:trPr>
        <w:tc>
          <w:tcPr>
            <w:tcW w:w="4572" w:type="dxa"/>
            <w:gridSpan w:val="7"/>
          </w:tcPr>
          <w:p w:rsidR="00AA19C3" w:rsidRDefault="00AA19C3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458" w:type="dxa"/>
            <w:gridSpan w:val="8"/>
          </w:tcPr>
          <w:p w:rsidR="00AA19C3" w:rsidRDefault="00AA19C3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AA19C3" w:rsidTr="007B4B74">
        <w:trPr>
          <w:trHeight w:val="255"/>
        </w:trPr>
        <w:tc>
          <w:tcPr>
            <w:tcW w:w="519" w:type="dxa"/>
            <w:noWrap/>
            <w:vAlign w:val="bottom"/>
          </w:tcPr>
          <w:p w:rsidR="00AA19C3" w:rsidRDefault="00AA19C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noWrap/>
            <w:vAlign w:val="bottom"/>
          </w:tcPr>
          <w:p w:rsidR="00AA19C3" w:rsidRDefault="00AA19C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AA19C3" w:rsidRDefault="00AA19C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bottom"/>
          </w:tcPr>
          <w:p w:rsidR="00AA19C3" w:rsidRDefault="00AA19C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vAlign w:val="bottom"/>
          </w:tcPr>
          <w:p w:rsidR="00AA19C3" w:rsidRDefault="00AA19C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2" w:type="dxa"/>
            <w:noWrap/>
            <w:vAlign w:val="bottom"/>
          </w:tcPr>
          <w:p w:rsidR="00AA19C3" w:rsidRDefault="00AA19C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58" w:type="dxa"/>
            <w:gridSpan w:val="8"/>
            <w:noWrap/>
            <w:vAlign w:val="bottom"/>
          </w:tcPr>
          <w:p w:rsidR="00AA19C3" w:rsidRDefault="00AA19C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A19C3" w:rsidTr="007B4B74">
        <w:trPr>
          <w:trHeight w:val="15"/>
        </w:trPr>
        <w:tc>
          <w:tcPr>
            <w:tcW w:w="4572" w:type="dxa"/>
            <w:gridSpan w:val="7"/>
            <w:noWrap/>
            <w:vAlign w:val="bottom"/>
          </w:tcPr>
          <w:p w:rsidR="00AA19C3" w:rsidRDefault="00AA19C3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458" w:type="dxa"/>
            <w:gridSpan w:val="8"/>
            <w:noWrap/>
            <w:vAlign w:val="bottom"/>
          </w:tcPr>
          <w:p w:rsidR="00AA19C3" w:rsidRDefault="00AA19C3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F1616" w:rsidRDefault="005F1616" w:rsidP="005F1616">
      <w:pPr>
        <w:tabs>
          <w:tab w:val="left" w:pos="7836"/>
        </w:tabs>
        <w:jc w:val="both"/>
        <w:rPr>
          <w:color w:val="000000"/>
          <w:sz w:val="16"/>
          <w:szCs w:val="16"/>
        </w:rPr>
      </w:pPr>
    </w:p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040"/>
        <w:gridCol w:w="720"/>
        <w:gridCol w:w="1260"/>
        <w:gridCol w:w="540"/>
        <w:gridCol w:w="720"/>
        <w:gridCol w:w="720"/>
        <w:gridCol w:w="1440"/>
      </w:tblGrid>
      <w:tr w:rsidR="005F1616" w:rsidTr="005F1616">
        <w:trPr>
          <w:cantSplit/>
          <w:trHeight w:val="1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16" w:rsidRDefault="005F1616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5F1616" w:rsidRDefault="005F1616" w:rsidP="008347E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     на 202</w:t>
            </w:r>
            <w:r w:rsidR="008347E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5F1616" w:rsidTr="005F1616">
        <w:trPr>
          <w:trHeight w:val="33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5F1616" w:rsidTr="005F1616">
        <w:trPr>
          <w:trHeight w:val="33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16" w:rsidRPr="008347E0" w:rsidRDefault="005F1616">
            <w:pPr>
              <w:tabs>
                <w:tab w:val="left" w:pos="34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347E0">
              <w:rPr>
                <w:bCs/>
                <w:sz w:val="20"/>
                <w:szCs w:val="20"/>
              </w:rPr>
              <w:t>+</w:t>
            </w:r>
            <w:r w:rsidR="00E33CD3" w:rsidRPr="00E33CD3">
              <w:rPr>
                <w:bCs/>
                <w:sz w:val="20"/>
                <w:szCs w:val="20"/>
                <w:lang w:eastAsia="en-US"/>
              </w:rPr>
              <w:t>6671617,29</w:t>
            </w:r>
          </w:p>
        </w:tc>
      </w:tr>
      <w:tr w:rsidR="005F1616" w:rsidTr="005F1616">
        <w:trPr>
          <w:trHeight w:val="48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16" w:rsidRDefault="005F161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616" w:rsidRDefault="005F161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F1616" w:rsidRDefault="005F161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16" w:rsidRDefault="005F161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16" w:rsidRDefault="005F1616" w:rsidP="008D5E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8347E0">
              <w:rPr>
                <w:sz w:val="20"/>
                <w:szCs w:val="20"/>
              </w:rPr>
              <w:t>7</w:t>
            </w:r>
            <w:r w:rsidR="00E33CD3">
              <w:rPr>
                <w:sz w:val="20"/>
                <w:szCs w:val="20"/>
              </w:rPr>
              <w:t>730819,</w:t>
            </w:r>
            <w:r w:rsidR="008D5E40">
              <w:rPr>
                <w:sz w:val="20"/>
                <w:szCs w:val="20"/>
              </w:rPr>
              <w:t>1</w:t>
            </w:r>
            <w:r w:rsidR="00E33CD3">
              <w:rPr>
                <w:sz w:val="20"/>
                <w:szCs w:val="20"/>
              </w:rPr>
              <w:t>9</w:t>
            </w:r>
          </w:p>
        </w:tc>
      </w:tr>
      <w:tr w:rsidR="005F1616" w:rsidTr="005F1616">
        <w:trPr>
          <w:trHeight w:val="48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16" w:rsidRDefault="005F161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5F1616" w:rsidRDefault="005F161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616" w:rsidRDefault="005F161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616" w:rsidRDefault="005F161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616" w:rsidRDefault="005F161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616" w:rsidRDefault="005F161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616" w:rsidRDefault="005F161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16" w:rsidRDefault="005F1616" w:rsidP="008347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347E0">
              <w:rPr>
                <w:sz w:val="20"/>
                <w:szCs w:val="20"/>
              </w:rPr>
              <w:t>1059201,90</w:t>
            </w:r>
          </w:p>
        </w:tc>
      </w:tr>
    </w:tbl>
    <w:p w:rsidR="005F1616" w:rsidRDefault="005F1616" w:rsidP="005F1616"/>
    <w:p w:rsidR="005F1616" w:rsidRDefault="005F1616" w:rsidP="005F1616">
      <w:r>
        <w:t xml:space="preserve">                                            </w:t>
      </w:r>
    </w:p>
    <w:p w:rsidR="005F1616" w:rsidRDefault="005F1616" w:rsidP="005F1616"/>
    <w:p w:rsidR="005F1616" w:rsidRDefault="005F1616" w:rsidP="005F1616">
      <w:pPr>
        <w:tabs>
          <w:tab w:val="left" w:pos="3480"/>
        </w:tabs>
        <w:jc w:val="center"/>
      </w:pPr>
      <w:r>
        <w:t xml:space="preserve">                                                     </w:t>
      </w:r>
    </w:p>
    <w:p w:rsidR="005F1616" w:rsidRDefault="005F1616" w:rsidP="005F1616">
      <w:pPr>
        <w:tabs>
          <w:tab w:val="left" w:pos="3480"/>
        </w:tabs>
        <w:jc w:val="center"/>
      </w:pPr>
    </w:p>
    <w:p w:rsidR="005F1616" w:rsidRDefault="005F1616" w:rsidP="005F1616">
      <w:pPr>
        <w:tabs>
          <w:tab w:val="left" w:pos="3480"/>
        </w:tabs>
        <w:jc w:val="center"/>
      </w:pPr>
    </w:p>
    <w:p w:rsidR="005F1616" w:rsidRDefault="005F1616" w:rsidP="005F1616">
      <w:pPr>
        <w:tabs>
          <w:tab w:val="left" w:pos="3480"/>
        </w:tabs>
        <w:jc w:val="center"/>
      </w:pPr>
      <w:r>
        <w:t xml:space="preserve"> </w:t>
      </w:r>
    </w:p>
    <w:p w:rsidR="005F1616" w:rsidRDefault="005F1616" w:rsidP="005F1616">
      <w:pPr>
        <w:tabs>
          <w:tab w:val="left" w:pos="3480"/>
        </w:tabs>
        <w:jc w:val="center"/>
      </w:pPr>
    </w:p>
    <w:p w:rsidR="005F1616" w:rsidRDefault="005F1616" w:rsidP="005F1616">
      <w:pPr>
        <w:tabs>
          <w:tab w:val="left" w:pos="3480"/>
        </w:tabs>
        <w:jc w:val="center"/>
      </w:pPr>
    </w:p>
    <w:p w:rsidR="005F1616" w:rsidRDefault="00643EA3" w:rsidP="007B4B74">
      <w:pPr>
        <w:tabs>
          <w:tab w:val="left" w:pos="3480"/>
          <w:tab w:val="left" w:pos="7213"/>
        </w:tabs>
      </w:pPr>
      <w:r>
        <w:tab/>
      </w:r>
      <w:r>
        <w:tab/>
      </w:r>
    </w:p>
    <w:p w:rsidR="00F719D8" w:rsidRDefault="00F719D8" w:rsidP="005F1616">
      <w:pPr>
        <w:tabs>
          <w:tab w:val="left" w:pos="3480"/>
        </w:tabs>
        <w:jc w:val="center"/>
      </w:pPr>
    </w:p>
    <w:p w:rsidR="005F1616" w:rsidRDefault="005F1616" w:rsidP="000E0223">
      <w:pPr>
        <w:spacing w:after="200" w:line="276" w:lineRule="auto"/>
      </w:pPr>
    </w:p>
    <w:tbl>
      <w:tblPr>
        <w:tblW w:w="10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725"/>
        <w:gridCol w:w="491"/>
        <w:gridCol w:w="1479"/>
        <w:gridCol w:w="355"/>
        <w:gridCol w:w="1613"/>
        <w:gridCol w:w="3043"/>
      </w:tblGrid>
      <w:tr w:rsidR="00F719D8" w:rsidTr="00052350">
        <w:trPr>
          <w:trHeight w:val="31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>
            <w:pPr>
              <w:jc w:val="center"/>
              <w:rPr>
                <w:b/>
                <w:color w:val="000000"/>
              </w:rPr>
            </w:pPr>
          </w:p>
          <w:p w:rsidR="000E44F1" w:rsidRDefault="000E44F1" w:rsidP="000E44F1">
            <w:pPr>
              <w:jc w:val="center"/>
              <w:rPr>
                <w:b/>
                <w:color w:val="000000"/>
              </w:rPr>
            </w:pPr>
          </w:p>
          <w:p w:rsidR="000E44F1" w:rsidRDefault="000E44F1" w:rsidP="000E44F1">
            <w:pPr>
              <w:jc w:val="center"/>
              <w:rPr>
                <w:b/>
                <w:color w:val="000000"/>
              </w:rPr>
            </w:pPr>
          </w:p>
          <w:p w:rsidR="000E44F1" w:rsidRDefault="00F719D8" w:rsidP="000E44F1">
            <w:pPr>
              <w:jc w:val="center"/>
              <w:rPr>
                <w:color w:val="000000"/>
              </w:rPr>
            </w:pPr>
            <w:r w:rsidRPr="00F719D8">
              <w:rPr>
                <w:b/>
                <w:color w:val="000000"/>
              </w:rPr>
              <w:lastRenderedPageBreak/>
              <w:t>ПОЯСНИТЕЛЬНАЯ ЗАПИСКА</w:t>
            </w:r>
            <w:r w:rsidR="000E44F1">
              <w:rPr>
                <w:color w:val="000000"/>
              </w:rPr>
              <w:t xml:space="preserve"> </w:t>
            </w:r>
          </w:p>
          <w:p w:rsidR="00F719D8" w:rsidRPr="00F719D8" w:rsidRDefault="000E44F1" w:rsidP="000E44F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к решению</w:t>
            </w:r>
            <w:r w:rsidR="00F719D8" w:rsidRPr="00F719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сессии на изменение</w:t>
            </w:r>
            <w:r w:rsidR="00F719D8" w:rsidRPr="00F719D8">
              <w:rPr>
                <w:color w:val="000000"/>
              </w:rPr>
              <w:t xml:space="preserve"> от 05.06.2024 №41/1</w:t>
            </w:r>
          </w:p>
        </w:tc>
      </w:tr>
      <w:tr w:rsidR="00F719D8" w:rsidTr="0005235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F719D8" w:rsidRDefault="00F719D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F719D8" w:rsidRDefault="00F71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F719D8" w:rsidRDefault="00F71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F719D8" w:rsidRDefault="00F71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F719D8" w:rsidRDefault="00F71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Default="00F71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Default="00F719D8">
            <w:pPr>
              <w:jc w:val="center"/>
              <w:rPr>
                <w:sz w:val="20"/>
                <w:szCs w:val="20"/>
              </w:rPr>
            </w:pPr>
          </w:p>
        </w:tc>
      </w:tr>
      <w:tr w:rsidR="00F719D8" w:rsidTr="00052350">
        <w:trPr>
          <w:trHeight w:val="315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Наименование бюджетополучателя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E44F1">
              <w:rPr>
                <w:rFonts w:ascii="Calibri" w:hAnsi="Calibri" w:cs="Calibri"/>
                <w:sz w:val="16"/>
                <w:szCs w:val="16"/>
              </w:rPr>
              <w:t>КВСР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КФСР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Примечание ( необходимо описать  причину изменения)</w:t>
            </w:r>
          </w:p>
        </w:tc>
      </w:tr>
      <w:tr w:rsidR="00F719D8" w:rsidTr="00052350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D8" w:rsidRPr="000E44F1" w:rsidRDefault="00F719D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D8" w:rsidRPr="000E44F1" w:rsidRDefault="00F719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D8" w:rsidRPr="000E44F1" w:rsidRDefault="00F719D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D8" w:rsidRPr="000E44F1" w:rsidRDefault="00F719D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D8" w:rsidRPr="000E44F1" w:rsidRDefault="00F719D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D8" w:rsidRPr="000E44F1" w:rsidRDefault="00F719D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719D8" w:rsidTr="00052350">
        <w:trPr>
          <w:trHeight w:val="142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01 13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9990099999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right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91856,00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резервирование по  повышению оплаты  труда  муниципальных учреждений на 10% в соответствии с письмом Минтруда России от 18.01.2023г. №14-5/10/П-307</w:t>
            </w:r>
          </w:p>
        </w:tc>
      </w:tr>
      <w:tr w:rsidR="00F719D8" w:rsidTr="00052350">
        <w:trPr>
          <w:trHeight w:val="211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01 04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right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3450,00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 xml:space="preserve">  на оплату по договору  экологистки </w:t>
            </w:r>
          </w:p>
        </w:tc>
      </w:tr>
      <w:tr w:rsidR="00F719D8" w:rsidTr="00052350">
        <w:trPr>
          <w:trHeight w:val="186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01 04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7820090020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right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50 460,00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на оплату транспортного налога - 460.00 и по исполнительному листку штраф -  50000.00 по ликвидации свалки</w:t>
            </w:r>
          </w:p>
        </w:tc>
      </w:tr>
      <w:tr w:rsidR="00F719D8" w:rsidTr="00052350">
        <w:trPr>
          <w:trHeight w:val="186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719D8" w:rsidRPr="000E44F1" w:rsidRDefault="00F719D8">
            <w:pPr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  <w:r w:rsidRPr="000E44F1">
              <w:rPr>
                <w:color w:val="000000"/>
                <w:sz w:val="16"/>
                <w:szCs w:val="16"/>
              </w:rPr>
              <w:br/>
              <w:t>Содержание автомобильных дорог общего пользования местного значения</w:t>
            </w:r>
            <w:r w:rsidRPr="000E44F1">
              <w:rPr>
                <w:color w:val="000000"/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04 09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2420192058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right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271 493,48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 xml:space="preserve">  на работы по  содержанию автомобильных дорог</w:t>
            </w:r>
          </w:p>
        </w:tc>
      </w:tr>
      <w:tr w:rsidR="00F719D8" w:rsidTr="00052350">
        <w:trPr>
          <w:trHeight w:val="142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719D8" w:rsidRPr="000E44F1" w:rsidRDefault="00F719D8">
            <w:pPr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  <w:r w:rsidRPr="000E44F1">
              <w:rPr>
                <w:color w:val="000000"/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04 12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15Г0099998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right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430 000,00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расходы по разработке и  оплату генплана</w:t>
            </w:r>
          </w:p>
        </w:tc>
      </w:tr>
      <w:tr w:rsidR="00F719D8" w:rsidTr="00052350">
        <w:trPr>
          <w:trHeight w:val="235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719D8" w:rsidRPr="000E44F1" w:rsidRDefault="00F719D8">
            <w:pPr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Благоустройство</w:t>
            </w:r>
            <w:r w:rsidRPr="000E44F1">
              <w:rPr>
                <w:color w:val="000000"/>
                <w:sz w:val="16"/>
                <w:szCs w:val="16"/>
              </w:rPr>
              <w:br/>
              <w:t>Финансовое обеспечение иных расходов органов местного самоуправления и муниципальных казенных учреждений</w:t>
            </w:r>
            <w:r w:rsidRPr="000E44F1">
              <w:rPr>
                <w:color w:val="000000"/>
                <w:sz w:val="16"/>
                <w:szCs w:val="16"/>
              </w:rPr>
              <w:br/>
              <w:t>Прочая закупка товаров, работ и услуг</w:t>
            </w:r>
            <w:r w:rsidRPr="000E44F1">
              <w:rPr>
                <w:color w:val="000000"/>
                <w:sz w:val="16"/>
                <w:szCs w:val="16"/>
              </w:rPr>
              <w:br/>
              <w:t xml:space="preserve"> 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05 03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0599999999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right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200 342,42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719D8" w:rsidRPr="000E44F1" w:rsidRDefault="00F719D8">
            <w:pPr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Устройство плошадок для контейнеров  ТБО 150342.42                                                                 Приобрет и установка пожарн. гидрантов 3шт  - 50000.00</w:t>
            </w:r>
          </w:p>
        </w:tc>
      </w:tr>
      <w:tr w:rsidR="00F719D8" w:rsidTr="00052350">
        <w:trPr>
          <w:trHeight w:val="112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719D8" w:rsidRPr="000E44F1" w:rsidRDefault="00F719D8">
            <w:pPr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Культура                                    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08 01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1120190059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right"/>
              <w:rPr>
                <w:sz w:val="16"/>
                <w:szCs w:val="16"/>
              </w:rPr>
            </w:pPr>
            <w:r w:rsidRPr="000E44F1">
              <w:rPr>
                <w:sz w:val="16"/>
                <w:szCs w:val="16"/>
              </w:rPr>
              <w:t>11 600,00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19D8" w:rsidRPr="000E44F1" w:rsidRDefault="00F719D8">
            <w:pPr>
              <w:jc w:val="center"/>
              <w:rPr>
                <w:color w:val="000000"/>
                <w:sz w:val="16"/>
                <w:szCs w:val="16"/>
              </w:rPr>
            </w:pPr>
            <w:r w:rsidRPr="000E44F1">
              <w:rPr>
                <w:color w:val="000000"/>
                <w:sz w:val="16"/>
                <w:szCs w:val="16"/>
              </w:rPr>
              <w:t>на оплату по договору экологистики -4600.00 и канцтовары  -7000.00</w:t>
            </w:r>
          </w:p>
        </w:tc>
      </w:tr>
      <w:tr w:rsidR="00F719D8" w:rsidTr="0005235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1 059 201,90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F719D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E44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719D8" w:rsidTr="00052350">
        <w:trPr>
          <w:trHeight w:val="31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19D8" w:rsidRPr="000E44F1" w:rsidRDefault="000E44F1" w:rsidP="000E44F1">
            <w:pPr>
              <w:rPr>
                <w:color w:val="000000"/>
                <w:sz w:val="18"/>
                <w:szCs w:val="18"/>
              </w:rPr>
            </w:pPr>
            <w:r w:rsidRPr="000E44F1">
              <w:rPr>
                <w:color w:val="000000"/>
                <w:sz w:val="18"/>
                <w:szCs w:val="18"/>
              </w:rPr>
              <w:t>Глава сельского поселения Ново-Хамидие</w:t>
            </w:r>
          </w:p>
        </w:tc>
      </w:tr>
      <w:tr w:rsidR="000E44F1" w:rsidTr="00052350">
        <w:trPr>
          <w:trHeight w:val="31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44F1" w:rsidRPr="000E44F1" w:rsidRDefault="000E44F1" w:rsidP="000E44F1">
            <w:pPr>
              <w:rPr>
                <w:color w:val="000000"/>
                <w:sz w:val="18"/>
                <w:szCs w:val="18"/>
              </w:rPr>
            </w:pPr>
            <w:r w:rsidRPr="000E44F1">
              <w:rPr>
                <w:color w:val="000000"/>
                <w:sz w:val="18"/>
                <w:szCs w:val="18"/>
              </w:rPr>
              <w:t>Терского муниципального района КБР                                                                                                                       Х.Х. Ардавов</w:t>
            </w:r>
          </w:p>
        </w:tc>
      </w:tr>
    </w:tbl>
    <w:p w:rsidR="002F23B9" w:rsidRDefault="002F23B9" w:rsidP="000E44F1">
      <w:pPr>
        <w:tabs>
          <w:tab w:val="left" w:pos="3480"/>
        </w:tabs>
      </w:pPr>
    </w:p>
    <w:sectPr w:rsidR="002F23B9" w:rsidSect="000E44F1">
      <w:pgSz w:w="11906" w:h="16838"/>
      <w:pgMar w:top="454" w:right="707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BF" w:rsidRDefault="00CD7CBF" w:rsidP="00F4520E">
      <w:r>
        <w:separator/>
      </w:r>
    </w:p>
  </w:endnote>
  <w:endnote w:type="continuationSeparator" w:id="0">
    <w:p w:rsidR="00CD7CBF" w:rsidRDefault="00CD7CBF" w:rsidP="00F4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BF" w:rsidRDefault="00CD7CBF" w:rsidP="00F4520E">
      <w:r>
        <w:separator/>
      </w:r>
    </w:p>
  </w:footnote>
  <w:footnote w:type="continuationSeparator" w:id="0">
    <w:p w:rsidR="00CD7CBF" w:rsidRDefault="00CD7CBF" w:rsidP="00F45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616"/>
    <w:rsid w:val="00033C51"/>
    <w:rsid w:val="00045CD9"/>
    <w:rsid w:val="00052350"/>
    <w:rsid w:val="00076055"/>
    <w:rsid w:val="000A6524"/>
    <w:rsid w:val="000E0223"/>
    <w:rsid w:val="000E44F1"/>
    <w:rsid w:val="000E4D0D"/>
    <w:rsid w:val="000E7D4F"/>
    <w:rsid w:val="00106AAE"/>
    <w:rsid w:val="00125A60"/>
    <w:rsid w:val="00171ECC"/>
    <w:rsid w:val="001D02A0"/>
    <w:rsid w:val="001D2A31"/>
    <w:rsid w:val="0021339C"/>
    <w:rsid w:val="0024432D"/>
    <w:rsid w:val="002450CE"/>
    <w:rsid w:val="002528E5"/>
    <w:rsid w:val="00254FA1"/>
    <w:rsid w:val="00263C75"/>
    <w:rsid w:val="002B7ED8"/>
    <w:rsid w:val="002E7BF1"/>
    <w:rsid w:val="002F23B9"/>
    <w:rsid w:val="00387F3B"/>
    <w:rsid w:val="003937BD"/>
    <w:rsid w:val="00397805"/>
    <w:rsid w:val="003C0BAF"/>
    <w:rsid w:val="003E22F6"/>
    <w:rsid w:val="00406A5F"/>
    <w:rsid w:val="00407939"/>
    <w:rsid w:val="004300A0"/>
    <w:rsid w:val="004449FE"/>
    <w:rsid w:val="004F5C83"/>
    <w:rsid w:val="00557995"/>
    <w:rsid w:val="005C1310"/>
    <w:rsid w:val="005E54DB"/>
    <w:rsid w:val="005F1616"/>
    <w:rsid w:val="006210F9"/>
    <w:rsid w:val="00632073"/>
    <w:rsid w:val="00643EA3"/>
    <w:rsid w:val="006A73A0"/>
    <w:rsid w:val="006B0EB0"/>
    <w:rsid w:val="006B6944"/>
    <w:rsid w:val="006F3D52"/>
    <w:rsid w:val="00716CDC"/>
    <w:rsid w:val="0072200F"/>
    <w:rsid w:val="00737D01"/>
    <w:rsid w:val="007406E8"/>
    <w:rsid w:val="007463C8"/>
    <w:rsid w:val="00747B8C"/>
    <w:rsid w:val="007674FA"/>
    <w:rsid w:val="007A3EC7"/>
    <w:rsid w:val="007B4B74"/>
    <w:rsid w:val="00804BA6"/>
    <w:rsid w:val="0082361E"/>
    <w:rsid w:val="00827E54"/>
    <w:rsid w:val="00831722"/>
    <w:rsid w:val="008347E0"/>
    <w:rsid w:val="00837CA4"/>
    <w:rsid w:val="008C6A4A"/>
    <w:rsid w:val="008D5E40"/>
    <w:rsid w:val="008E41EE"/>
    <w:rsid w:val="0090761A"/>
    <w:rsid w:val="00916D05"/>
    <w:rsid w:val="00923118"/>
    <w:rsid w:val="00A92744"/>
    <w:rsid w:val="00AA19C3"/>
    <w:rsid w:val="00AB5C82"/>
    <w:rsid w:val="00AD7979"/>
    <w:rsid w:val="00C04B5D"/>
    <w:rsid w:val="00CD7CBF"/>
    <w:rsid w:val="00CF4D07"/>
    <w:rsid w:val="00D07C45"/>
    <w:rsid w:val="00D41CF3"/>
    <w:rsid w:val="00DC1584"/>
    <w:rsid w:val="00DE39E4"/>
    <w:rsid w:val="00E33CD3"/>
    <w:rsid w:val="00E77F4C"/>
    <w:rsid w:val="00EE6A72"/>
    <w:rsid w:val="00F23D2E"/>
    <w:rsid w:val="00F4520E"/>
    <w:rsid w:val="00F667CA"/>
    <w:rsid w:val="00F7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5694BC0"/>
  <w15:docId w15:val="{DF4898F7-6712-4BAC-8E04-87CFA15F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6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161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6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semiHidden/>
    <w:unhideWhenUsed/>
    <w:rsid w:val="005F16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F161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F16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16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F16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5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2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52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52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37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7B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F4228-5306-41DE-AA0D-5F5B9DAF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5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37</cp:revision>
  <cp:lastPrinted>2024-06-07T08:24:00Z</cp:lastPrinted>
  <dcterms:created xsi:type="dcterms:W3CDTF">2024-05-06T06:19:00Z</dcterms:created>
  <dcterms:modified xsi:type="dcterms:W3CDTF">2024-06-07T08:25:00Z</dcterms:modified>
</cp:coreProperties>
</file>